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B34B" w14:textId="77777777" w:rsidR="00513622" w:rsidRDefault="00370E61" w:rsidP="00513622">
      <w:pPr>
        <w:pStyle w:val="Default"/>
        <w:rPr>
          <w:b/>
          <w:bCs/>
          <w:sz w:val="36"/>
          <w:szCs w:val="36"/>
        </w:rPr>
      </w:pPr>
      <w:r>
        <w:rPr>
          <w:b/>
          <w:bCs/>
          <w:sz w:val="36"/>
          <w:szCs w:val="36"/>
        </w:rPr>
        <w:t>K</w:t>
      </w:r>
      <w:r w:rsidR="00513622">
        <w:rPr>
          <w:b/>
          <w:bCs/>
          <w:sz w:val="36"/>
          <w:szCs w:val="36"/>
        </w:rPr>
        <w:t>ingston Ridge Campsite Booking Form</w:t>
      </w:r>
    </w:p>
    <w:p w14:paraId="1E1DB34C" w14:textId="77777777" w:rsidR="00F664CC" w:rsidRDefault="00F664CC" w:rsidP="00513622">
      <w:pPr>
        <w:pStyle w:val="Default"/>
        <w:rPr>
          <w:b/>
          <w:bCs/>
          <w:sz w:val="36"/>
          <w:szCs w:val="36"/>
        </w:rPr>
      </w:pPr>
    </w:p>
    <w:tbl>
      <w:tblPr>
        <w:tblStyle w:val="TableGrid"/>
        <w:tblW w:w="0" w:type="auto"/>
        <w:tblLook w:val="04A0" w:firstRow="1" w:lastRow="0" w:firstColumn="1" w:lastColumn="0" w:noHBand="0" w:noVBand="1"/>
      </w:tblPr>
      <w:tblGrid>
        <w:gridCol w:w="3085"/>
        <w:gridCol w:w="6095"/>
      </w:tblGrid>
      <w:tr w:rsidR="00513622" w:rsidRPr="00513622" w14:paraId="1E1DB34F" w14:textId="77777777" w:rsidTr="00370E61">
        <w:tc>
          <w:tcPr>
            <w:tcW w:w="3085" w:type="dxa"/>
          </w:tcPr>
          <w:p w14:paraId="1E1DB34D" w14:textId="77777777" w:rsidR="00513622" w:rsidRPr="00370E61" w:rsidRDefault="00513622" w:rsidP="00370E61">
            <w:pPr>
              <w:pStyle w:val="Default"/>
              <w:spacing w:before="120" w:after="120"/>
              <w:rPr>
                <w:b/>
                <w:color w:val="auto"/>
              </w:rPr>
            </w:pPr>
            <w:r w:rsidRPr="00370E61">
              <w:rPr>
                <w:b/>
                <w:color w:val="auto"/>
              </w:rPr>
              <w:t xml:space="preserve">Group Name: </w:t>
            </w:r>
          </w:p>
        </w:tc>
        <w:tc>
          <w:tcPr>
            <w:tcW w:w="6095" w:type="dxa"/>
          </w:tcPr>
          <w:p w14:paraId="1E1DB34E" w14:textId="77777777" w:rsidR="00513622" w:rsidRPr="00513622" w:rsidRDefault="00513622" w:rsidP="00D72A88">
            <w:pPr>
              <w:pStyle w:val="Default"/>
              <w:rPr>
                <w:color w:val="auto"/>
              </w:rPr>
            </w:pPr>
          </w:p>
        </w:tc>
      </w:tr>
      <w:tr w:rsidR="00513622" w:rsidRPr="00513622" w14:paraId="1E1DB352" w14:textId="77777777" w:rsidTr="00370E61">
        <w:tc>
          <w:tcPr>
            <w:tcW w:w="3085" w:type="dxa"/>
          </w:tcPr>
          <w:p w14:paraId="1E1DB350" w14:textId="77777777" w:rsidR="00513622" w:rsidRPr="00370E61" w:rsidRDefault="00513622" w:rsidP="00370E61">
            <w:pPr>
              <w:pStyle w:val="Default"/>
              <w:spacing w:before="120" w:after="120"/>
              <w:rPr>
                <w:b/>
                <w:color w:val="auto"/>
              </w:rPr>
            </w:pPr>
            <w:r w:rsidRPr="00370E61">
              <w:rPr>
                <w:b/>
                <w:color w:val="auto"/>
              </w:rPr>
              <w:t xml:space="preserve">District: </w:t>
            </w:r>
          </w:p>
        </w:tc>
        <w:tc>
          <w:tcPr>
            <w:tcW w:w="6095" w:type="dxa"/>
          </w:tcPr>
          <w:p w14:paraId="1E1DB351" w14:textId="77777777" w:rsidR="00513622" w:rsidRPr="00513622" w:rsidRDefault="00513622" w:rsidP="00D72A88">
            <w:pPr>
              <w:pStyle w:val="Default"/>
              <w:rPr>
                <w:color w:val="auto"/>
              </w:rPr>
            </w:pPr>
          </w:p>
        </w:tc>
      </w:tr>
      <w:tr w:rsidR="00513622" w:rsidRPr="00513622" w14:paraId="1E1DB355" w14:textId="77777777" w:rsidTr="00370E61">
        <w:tc>
          <w:tcPr>
            <w:tcW w:w="3085" w:type="dxa"/>
          </w:tcPr>
          <w:p w14:paraId="1E1DB353" w14:textId="77777777" w:rsidR="00513622" w:rsidRPr="00370E61" w:rsidRDefault="00513622" w:rsidP="00370E61">
            <w:pPr>
              <w:pStyle w:val="Default"/>
              <w:spacing w:before="120" w:after="120"/>
              <w:rPr>
                <w:b/>
                <w:color w:val="auto"/>
              </w:rPr>
            </w:pPr>
            <w:r w:rsidRPr="00370E61">
              <w:rPr>
                <w:b/>
                <w:color w:val="auto"/>
              </w:rPr>
              <w:t xml:space="preserve">Organisation: </w:t>
            </w:r>
          </w:p>
        </w:tc>
        <w:tc>
          <w:tcPr>
            <w:tcW w:w="6095" w:type="dxa"/>
          </w:tcPr>
          <w:p w14:paraId="1E1DB354" w14:textId="77777777" w:rsidR="00513622" w:rsidRPr="00513622" w:rsidRDefault="00513622" w:rsidP="00D72A88">
            <w:pPr>
              <w:pStyle w:val="Default"/>
              <w:rPr>
                <w:color w:val="auto"/>
              </w:rPr>
            </w:pPr>
          </w:p>
        </w:tc>
      </w:tr>
      <w:tr w:rsidR="00513622" w:rsidRPr="00513622" w14:paraId="1E1DB358" w14:textId="77777777" w:rsidTr="00370E61">
        <w:tc>
          <w:tcPr>
            <w:tcW w:w="3085" w:type="dxa"/>
          </w:tcPr>
          <w:p w14:paraId="1E1DB356" w14:textId="77777777" w:rsidR="00513622" w:rsidRPr="00370E61" w:rsidRDefault="00513622" w:rsidP="00370E61">
            <w:pPr>
              <w:pStyle w:val="Default"/>
              <w:spacing w:before="120" w:after="120"/>
              <w:rPr>
                <w:b/>
                <w:color w:val="auto"/>
              </w:rPr>
            </w:pPr>
            <w:r w:rsidRPr="00370E61">
              <w:rPr>
                <w:b/>
                <w:color w:val="auto"/>
              </w:rPr>
              <w:t>GSL/DC:</w:t>
            </w:r>
          </w:p>
        </w:tc>
        <w:tc>
          <w:tcPr>
            <w:tcW w:w="6095" w:type="dxa"/>
          </w:tcPr>
          <w:p w14:paraId="1E1DB357" w14:textId="77777777" w:rsidR="00513622" w:rsidRPr="00513622" w:rsidRDefault="00513622" w:rsidP="00D72A88">
            <w:pPr>
              <w:pStyle w:val="Default"/>
              <w:rPr>
                <w:color w:val="auto"/>
              </w:rPr>
            </w:pPr>
          </w:p>
        </w:tc>
      </w:tr>
    </w:tbl>
    <w:p w14:paraId="1E1DB359" w14:textId="77777777" w:rsidR="00513622" w:rsidRDefault="00513622" w:rsidP="00513622">
      <w:pPr>
        <w:pStyle w:val="Default"/>
      </w:pPr>
    </w:p>
    <w:p w14:paraId="1E1DB35A" w14:textId="77777777" w:rsidR="00370E61" w:rsidRDefault="00370E61" w:rsidP="00513622">
      <w:pPr>
        <w:pStyle w:val="Default"/>
      </w:pPr>
    </w:p>
    <w:p w14:paraId="1E1DB35B" w14:textId="77777777" w:rsidR="00370E61" w:rsidRDefault="00370E61" w:rsidP="00513622">
      <w:pPr>
        <w:pStyle w:val="Default"/>
      </w:pPr>
    </w:p>
    <w:tbl>
      <w:tblPr>
        <w:tblStyle w:val="TableGrid"/>
        <w:tblW w:w="0" w:type="auto"/>
        <w:tblLook w:val="04A0" w:firstRow="1" w:lastRow="0" w:firstColumn="1" w:lastColumn="0" w:noHBand="0" w:noVBand="1"/>
      </w:tblPr>
      <w:tblGrid>
        <w:gridCol w:w="4503"/>
        <w:gridCol w:w="4677"/>
      </w:tblGrid>
      <w:tr w:rsidR="00513622" w14:paraId="1E1DB35E" w14:textId="77777777" w:rsidTr="00370E61">
        <w:trPr>
          <w:trHeight w:val="600"/>
        </w:trPr>
        <w:tc>
          <w:tcPr>
            <w:tcW w:w="4503" w:type="dxa"/>
            <w:tcBorders>
              <w:right w:val="nil"/>
            </w:tcBorders>
            <w:vAlign w:val="center"/>
          </w:tcPr>
          <w:p w14:paraId="1E1DB35C" w14:textId="77777777" w:rsidR="00513622" w:rsidRDefault="00513622" w:rsidP="00370E61">
            <w:pPr>
              <w:pStyle w:val="Default"/>
            </w:pPr>
            <w:r>
              <w:rPr>
                <w:b/>
                <w:bCs/>
                <w:sz w:val="23"/>
                <w:szCs w:val="23"/>
              </w:rPr>
              <w:t>Dates Required</w:t>
            </w:r>
            <w:r w:rsidR="00370E61">
              <w:rPr>
                <w:sz w:val="22"/>
                <w:szCs w:val="22"/>
              </w:rPr>
              <w:t xml:space="preserve"> dd/mm/year – dd/mm/year</w:t>
            </w:r>
          </w:p>
        </w:tc>
        <w:tc>
          <w:tcPr>
            <w:tcW w:w="4677" w:type="dxa"/>
            <w:tcBorders>
              <w:left w:val="nil"/>
            </w:tcBorders>
            <w:vAlign w:val="center"/>
          </w:tcPr>
          <w:p w14:paraId="1E1DB35D" w14:textId="77777777" w:rsidR="00513622" w:rsidRDefault="00513622" w:rsidP="00370E61">
            <w:pPr>
              <w:pStyle w:val="Default"/>
            </w:pPr>
          </w:p>
        </w:tc>
      </w:tr>
      <w:tr w:rsidR="00513622" w14:paraId="1E1DB361" w14:textId="77777777" w:rsidTr="00370E61">
        <w:trPr>
          <w:trHeight w:val="591"/>
        </w:trPr>
        <w:tc>
          <w:tcPr>
            <w:tcW w:w="4503" w:type="dxa"/>
            <w:vAlign w:val="center"/>
          </w:tcPr>
          <w:p w14:paraId="1E1DB35F" w14:textId="77777777" w:rsidR="00513622" w:rsidRDefault="00513622" w:rsidP="00370E61">
            <w:pPr>
              <w:pStyle w:val="Default"/>
            </w:pPr>
            <w:r>
              <w:rPr>
                <w:b/>
                <w:bCs/>
                <w:sz w:val="23"/>
                <w:szCs w:val="23"/>
              </w:rPr>
              <w:t xml:space="preserve">Arrival Time: </w:t>
            </w:r>
            <w:proofErr w:type="spellStart"/>
            <w:r>
              <w:rPr>
                <w:sz w:val="23"/>
                <w:szCs w:val="23"/>
              </w:rPr>
              <w:t>hh</w:t>
            </w:r>
            <w:proofErr w:type="spellEnd"/>
            <w:r>
              <w:rPr>
                <w:sz w:val="23"/>
                <w:szCs w:val="23"/>
              </w:rPr>
              <w:t>/mm</w:t>
            </w:r>
          </w:p>
        </w:tc>
        <w:tc>
          <w:tcPr>
            <w:tcW w:w="4677" w:type="dxa"/>
            <w:tcBorders>
              <w:bottom w:val="single" w:sz="4" w:space="0" w:color="auto"/>
            </w:tcBorders>
            <w:vAlign w:val="center"/>
          </w:tcPr>
          <w:p w14:paraId="1E1DB360" w14:textId="77777777" w:rsidR="00513622" w:rsidRDefault="00513622" w:rsidP="00370E61">
            <w:pPr>
              <w:pStyle w:val="Default"/>
            </w:pPr>
            <w:r>
              <w:rPr>
                <w:b/>
                <w:bCs/>
                <w:sz w:val="23"/>
                <w:szCs w:val="23"/>
              </w:rPr>
              <w:t>Depa</w:t>
            </w:r>
            <w:r w:rsidR="00370E61">
              <w:rPr>
                <w:b/>
                <w:bCs/>
                <w:sz w:val="23"/>
                <w:szCs w:val="23"/>
              </w:rPr>
              <w:t>r</w:t>
            </w:r>
            <w:r>
              <w:rPr>
                <w:b/>
                <w:bCs/>
                <w:sz w:val="23"/>
                <w:szCs w:val="23"/>
              </w:rPr>
              <w:t xml:space="preserve">ture Time: </w:t>
            </w:r>
            <w:proofErr w:type="spellStart"/>
            <w:r>
              <w:rPr>
                <w:sz w:val="23"/>
                <w:szCs w:val="23"/>
              </w:rPr>
              <w:t>hh</w:t>
            </w:r>
            <w:proofErr w:type="spellEnd"/>
            <w:r>
              <w:rPr>
                <w:sz w:val="23"/>
                <w:szCs w:val="23"/>
              </w:rPr>
              <w:t>/mm</w:t>
            </w:r>
          </w:p>
        </w:tc>
      </w:tr>
      <w:tr w:rsidR="00513622" w14:paraId="1E1DB364" w14:textId="77777777" w:rsidTr="00370E61">
        <w:trPr>
          <w:trHeight w:val="566"/>
        </w:trPr>
        <w:tc>
          <w:tcPr>
            <w:tcW w:w="4503" w:type="dxa"/>
            <w:tcBorders>
              <w:right w:val="nil"/>
            </w:tcBorders>
            <w:vAlign w:val="center"/>
          </w:tcPr>
          <w:p w14:paraId="1E1DB362" w14:textId="77777777" w:rsidR="00513622" w:rsidRDefault="00513622" w:rsidP="00370E61">
            <w:pPr>
              <w:pStyle w:val="Default"/>
            </w:pPr>
            <w:r>
              <w:rPr>
                <w:b/>
                <w:bCs/>
                <w:sz w:val="23"/>
                <w:szCs w:val="23"/>
              </w:rPr>
              <w:t>Purpose of visit</w:t>
            </w:r>
          </w:p>
        </w:tc>
        <w:tc>
          <w:tcPr>
            <w:tcW w:w="4677" w:type="dxa"/>
            <w:tcBorders>
              <w:left w:val="nil"/>
            </w:tcBorders>
            <w:vAlign w:val="center"/>
          </w:tcPr>
          <w:p w14:paraId="1E1DB363" w14:textId="77777777" w:rsidR="00513622" w:rsidRDefault="00513622" w:rsidP="00370E61">
            <w:pPr>
              <w:pStyle w:val="Default"/>
            </w:pPr>
          </w:p>
        </w:tc>
      </w:tr>
    </w:tbl>
    <w:p w14:paraId="1E1DB365" w14:textId="77777777" w:rsidR="00513622" w:rsidRDefault="00513622" w:rsidP="00513622">
      <w:pPr>
        <w:pStyle w:val="Default"/>
      </w:pPr>
    </w:p>
    <w:p w14:paraId="1E1DB366" w14:textId="77777777" w:rsidR="00513622" w:rsidRDefault="00513622" w:rsidP="00513622">
      <w:pPr>
        <w:pStyle w:val="Default"/>
      </w:pPr>
    </w:p>
    <w:p w14:paraId="1E1DB367" w14:textId="77777777" w:rsidR="00370E61" w:rsidRDefault="00370E61" w:rsidP="00513622">
      <w:pPr>
        <w:pStyle w:val="Default"/>
      </w:pPr>
    </w:p>
    <w:p w14:paraId="1E1DB368" w14:textId="77777777" w:rsidR="00370E61" w:rsidRDefault="00370E61" w:rsidP="00513622">
      <w:pPr>
        <w:pStyle w:val="Default"/>
      </w:pPr>
    </w:p>
    <w:p w14:paraId="1E1DB369" w14:textId="77777777" w:rsidR="00513622" w:rsidRPr="00370E61" w:rsidRDefault="00513622" w:rsidP="00513622">
      <w:pPr>
        <w:pStyle w:val="Default"/>
        <w:rPr>
          <w:b/>
        </w:rPr>
      </w:pPr>
      <w:r w:rsidRPr="00370E61">
        <w:rPr>
          <w:b/>
          <w:sz w:val="22"/>
          <w:szCs w:val="22"/>
        </w:rPr>
        <w:t>Leader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11"/>
      </w:tblGrid>
      <w:tr w:rsidR="00513622" w14:paraId="1E1DB36C" w14:textId="77777777" w:rsidTr="00370E61">
        <w:trPr>
          <w:trHeight w:val="110"/>
        </w:trPr>
        <w:tc>
          <w:tcPr>
            <w:tcW w:w="3369" w:type="dxa"/>
          </w:tcPr>
          <w:p w14:paraId="1E1DB36A" w14:textId="77777777" w:rsidR="00513622" w:rsidRDefault="00513622" w:rsidP="00370E61">
            <w:pPr>
              <w:pStyle w:val="Default"/>
              <w:spacing w:before="120" w:after="120"/>
              <w:rPr>
                <w:sz w:val="22"/>
                <w:szCs w:val="22"/>
              </w:rPr>
            </w:pPr>
            <w:r>
              <w:rPr>
                <w:b/>
                <w:bCs/>
                <w:sz w:val="22"/>
                <w:szCs w:val="22"/>
              </w:rPr>
              <w:t xml:space="preserve">Leader Name: </w:t>
            </w:r>
          </w:p>
        </w:tc>
        <w:tc>
          <w:tcPr>
            <w:tcW w:w="5811" w:type="dxa"/>
          </w:tcPr>
          <w:p w14:paraId="1E1DB36B" w14:textId="77777777" w:rsidR="00513622" w:rsidRDefault="00513622" w:rsidP="00370E61">
            <w:pPr>
              <w:pStyle w:val="Default"/>
              <w:spacing w:before="120" w:after="120"/>
            </w:pPr>
          </w:p>
        </w:tc>
      </w:tr>
      <w:tr w:rsidR="00513622" w14:paraId="1E1DB36F" w14:textId="77777777" w:rsidTr="00370E61">
        <w:trPr>
          <w:trHeight w:val="110"/>
        </w:trPr>
        <w:tc>
          <w:tcPr>
            <w:tcW w:w="3369" w:type="dxa"/>
          </w:tcPr>
          <w:p w14:paraId="1E1DB36D" w14:textId="77777777" w:rsidR="00513622" w:rsidRDefault="00513622" w:rsidP="00370E61">
            <w:pPr>
              <w:pStyle w:val="Default"/>
              <w:spacing w:before="120" w:after="120"/>
              <w:rPr>
                <w:sz w:val="22"/>
                <w:szCs w:val="22"/>
              </w:rPr>
            </w:pPr>
            <w:r>
              <w:rPr>
                <w:b/>
                <w:bCs/>
                <w:sz w:val="22"/>
                <w:szCs w:val="22"/>
              </w:rPr>
              <w:t xml:space="preserve">Leader Address: </w:t>
            </w:r>
          </w:p>
        </w:tc>
        <w:tc>
          <w:tcPr>
            <w:tcW w:w="5811" w:type="dxa"/>
          </w:tcPr>
          <w:p w14:paraId="1E1DB36E" w14:textId="77777777" w:rsidR="00513622" w:rsidRDefault="00513622" w:rsidP="00370E61">
            <w:pPr>
              <w:pStyle w:val="Default"/>
              <w:spacing w:before="120" w:after="120"/>
              <w:rPr>
                <w:b/>
                <w:bCs/>
                <w:sz w:val="22"/>
                <w:szCs w:val="22"/>
              </w:rPr>
            </w:pPr>
          </w:p>
        </w:tc>
      </w:tr>
      <w:tr w:rsidR="00513622" w14:paraId="1E1DB372" w14:textId="77777777" w:rsidTr="00370E61">
        <w:trPr>
          <w:trHeight w:val="110"/>
        </w:trPr>
        <w:tc>
          <w:tcPr>
            <w:tcW w:w="3369" w:type="dxa"/>
          </w:tcPr>
          <w:p w14:paraId="1E1DB370" w14:textId="77777777" w:rsidR="00513622" w:rsidRDefault="00513622" w:rsidP="00370E61">
            <w:pPr>
              <w:pStyle w:val="Default"/>
              <w:spacing w:before="120" w:after="120"/>
              <w:rPr>
                <w:sz w:val="22"/>
                <w:szCs w:val="22"/>
              </w:rPr>
            </w:pPr>
            <w:r>
              <w:rPr>
                <w:b/>
                <w:bCs/>
                <w:sz w:val="22"/>
                <w:szCs w:val="22"/>
              </w:rPr>
              <w:t xml:space="preserve">Contact Phone Number: </w:t>
            </w:r>
          </w:p>
        </w:tc>
        <w:tc>
          <w:tcPr>
            <w:tcW w:w="5811" w:type="dxa"/>
          </w:tcPr>
          <w:p w14:paraId="1E1DB371" w14:textId="77777777" w:rsidR="00513622" w:rsidRDefault="00513622" w:rsidP="00370E61">
            <w:pPr>
              <w:pStyle w:val="Default"/>
              <w:spacing w:before="120" w:after="120"/>
              <w:rPr>
                <w:b/>
                <w:bCs/>
                <w:sz w:val="22"/>
                <w:szCs w:val="22"/>
              </w:rPr>
            </w:pPr>
          </w:p>
        </w:tc>
      </w:tr>
      <w:tr w:rsidR="00513622" w14:paraId="1E1DB375" w14:textId="77777777" w:rsidTr="00370E61">
        <w:trPr>
          <w:trHeight w:val="110"/>
        </w:trPr>
        <w:tc>
          <w:tcPr>
            <w:tcW w:w="3369" w:type="dxa"/>
          </w:tcPr>
          <w:p w14:paraId="1E1DB373" w14:textId="77777777" w:rsidR="00513622" w:rsidRDefault="00513622" w:rsidP="00370E61">
            <w:pPr>
              <w:pStyle w:val="Default"/>
              <w:spacing w:before="120" w:after="120"/>
              <w:rPr>
                <w:sz w:val="22"/>
                <w:szCs w:val="22"/>
              </w:rPr>
            </w:pPr>
            <w:r>
              <w:rPr>
                <w:b/>
                <w:bCs/>
                <w:sz w:val="22"/>
                <w:szCs w:val="22"/>
              </w:rPr>
              <w:t xml:space="preserve">Email Address: </w:t>
            </w:r>
          </w:p>
        </w:tc>
        <w:tc>
          <w:tcPr>
            <w:tcW w:w="5811" w:type="dxa"/>
          </w:tcPr>
          <w:p w14:paraId="1E1DB374" w14:textId="77777777" w:rsidR="00513622" w:rsidRDefault="00513622" w:rsidP="00370E61">
            <w:pPr>
              <w:pStyle w:val="Default"/>
              <w:spacing w:before="120" w:after="120"/>
              <w:rPr>
                <w:b/>
                <w:bCs/>
                <w:sz w:val="22"/>
                <w:szCs w:val="22"/>
              </w:rPr>
            </w:pPr>
          </w:p>
        </w:tc>
      </w:tr>
    </w:tbl>
    <w:p w14:paraId="1E1DB376" w14:textId="77777777" w:rsidR="00513622" w:rsidRDefault="00513622" w:rsidP="00513622">
      <w:pPr>
        <w:pStyle w:val="Default"/>
        <w:rPr>
          <w:b/>
          <w:bCs/>
          <w:sz w:val="28"/>
          <w:szCs w:val="28"/>
        </w:rPr>
      </w:pPr>
    </w:p>
    <w:p w14:paraId="1E1DB377" w14:textId="77777777" w:rsidR="00513622" w:rsidRDefault="00513622" w:rsidP="00513622">
      <w:pPr>
        <w:pStyle w:val="Default"/>
        <w:rPr>
          <w:b/>
          <w:bCs/>
          <w:sz w:val="28"/>
          <w:szCs w:val="28"/>
        </w:rPr>
      </w:pPr>
    </w:p>
    <w:p w14:paraId="1E1DB378" w14:textId="77777777" w:rsidR="00513622" w:rsidRDefault="00513622" w:rsidP="00513622">
      <w:pPr>
        <w:pStyle w:val="Default"/>
      </w:pPr>
    </w:p>
    <w:p w14:paraId="1E1DB379" w14:textId="77777777" w:rsidR="00513622" w:rsidRDefault="00513622" w:rsidP="00513622">
      <w:pPr>
        <w:pStyle w:val="Default"/>
        <w:rPr>
          <w:sz w:val="22"/>
          <w:szCs w:val="22"/>
        </w:rPr>
      </w:pPr>
      <w:r>
        <w:rPr>
          <w:sz w:val="22"/>
          <w:szCs w:val="22"/>
        </w:rPr>
        <w:t xml:space="preserve">Please complete and sign form and return to campsite bookings manager. </w:t>
      </w:r>
    </w:p>
    <w:p w14:paraId="1E1DB37A" w14:textId="77777777" w:rsidR="00513622" w:rsidRDefault="00513622" w:rsidP="00513622">
      <w:pPr>
        <w:pStyle w:val="Default"/>
        <w:rPr>
          <w:sz w:val="22"/>
          <w:szCs w:val="22"/>
        </w:rPr>
      </w:pPr>
    </w:p>
    <w:p w14:paraId="1E1DB37B" w14:textId="77777777" w:rsidR="00513622" w:rsidRDefault="00513622" w:rsidP="00513622">
      <w:pPr>
        <w:pStyle w:val="Default"/>
        <w:rPr>
          <w:sz w:val="22"/>
          <w:szCs w:val="22"/>
        </w:rPr>
      </w:pPr>
      <w:r>
        <w:rPr>
          <w:sz w:val="22"/>
          <w:szCs w:val="22"/>
        </w:rPr>
        <w:t xml:space="preserve">I have read and acknowledged the campsite rules found on page 3 of this booking form and understand that any deposits paid are non-refundable. </w:t>
      </w:r>
      <w:r w:rsidR="004677DB" w:rsidRPr="004677DB">
        <w:rPr>
          <w:b/>
          <w:sz w:val="22"/>
          <w:szCs w:val="22"/>
        </w:rPr>
        <w:t>By Signing this I</w:t>
      </w:r>
      <w:r w:rsidR="004E776C">
        <w:rPr>
          <w:b/>
          <w:sz w:val="22"/>
          <w:szCs w:val="22"/>
        </w:rPr>
        <w:t xml:space="preserve"> understand and </w:t>
      </w:r>
      <w:r w:rsidR="004677DB" w:rsidRPr="004677DB">
        <w:rPr>
          <w:b/>
          <w:sz w:val="22"/>
          <w:szCs w:val="22"/>
        </w:rPr>
        <w:t>agree to paying ALL charges in FULL</w:t>
      </w:r>
      <w:r w:rsidR="004677DB">
        <w:rPr>
          <w:sz w:val="22"/>
          <w:szCs w:val="22"/>
        </w:rPr>
        <w:t>.</w:t>
      </w:r>
    </w:p>
    <w:p w14:paraId="1E1DB37C" w14:textId="77777777" w:rsidR="00513622" w:rsidRDefault="00513622" w:rsidP="00513622">
      <w:pPr>
        <w:pStyle w:val="Default"/>
        <w:rPr>
          <w:sz w:val="22"/>
          <w:szCs w:val="22"/>
        </w:rPr>
      </w:pPr>
    </w:p>
    <w:p w14:paraId="1E1DB37D" w14:textId="77777777" w:rsidR="00513622" w:rsidRDefault="00513622" w:rsidP="00513622">
      <w:pPr>
        <w:pStyle w:val="Default"/>
        <w:rPr>
          <w:sz w:val="22"/>
          <w:szCs w:val="22"/>
        </w:rPr>
      </w:pPr>
      <w:r>
        <w:rPr>
          <w:sz w:val="22"/>
          <w:szCs w:val="22"/>
        </w:rPr>
        <w:t xml:space="preserve">Signature: </w:t>
      </w:r>
    </w:p>
    <w:p w14:paraId="1E1DB37E" w14:textId="77777777" w:rsidR="00513622" w:rsidRDefault="00513622" w:rsidP="00513622">
      <w:pPr>
        <w:pStyle w:val="Default"/>
        <w:rPr>
          <w:sz w:val="22"/>
          <w:szCs w:val="22"/>
        </w:rPr>
      </w:pPr>
    </w:p>
    <w:p w14:paraId="1E1DB37F" w14:textId="77777777" w:rsidR="00370E61" w:rsidRDefault="00370E61" w:rsidP="00513622">
      <w:pPr>
        <w:pStyle w:val="Default"/>
        <w:rPr>
          <w:sz w:val="22"/>
          <w:szCs w:val="22"/>
        </w:rPr>
      </w:pPr>
    </w:p>
    <w:p w14:paraId="1E1DB380" w14:textId="77777777" w:rsidR="00513622" w:rsidRDefault="00513622" w:rsidP="00513622">
      <w:pPr>
        <w:pStyle w:val="Default"/>
        <w:rPr>
          <w:sz w:val="22"/>
          <w:szCs w:val="22"/>
        </w:rPr>
      </w:pPr>
      <w:r>
        <w:rPr>
          <w:sz w:val="22"/>
          <w:szCs w:val="22"/>
        </w:rPr>
        <w:t xml:space="preserve">Print Name: </w:t>
      </w:r>
    </w:p>
    <w:p w14:paraId="1E1DB381" w14:textId="77777777" w:rsidR="00513622" w:rsidRDefault="00513622" w:rsidP="00513622">
      <w:pPr>
        <w:pStyle w:val="Default"/>
        <w:rPr>
          <w:sz w:val="22"/>
          <w:szCs w:val="22"/>
        </w:rPr>
      </w:pPr>
    </w:p>
    <w:p w14:paraId="1E1DB382" w14:textId="77777777" w:rsidR="00370E61" w:rsidRDefault="00370E61" w:rsidP="00513622">
      <w:pPr>
        <w:pStyle w:val="Default"/>
        <w:rPr>
          <w:sz w:val="22"/>
          <w:szCs w:val="22"/>
        </w:rPr>
      </w:pPr>
    </w:p>
    <w:p w14:paraId="1E1DB383" w14:textId="77777777" w:rsidR="00513622" w:rsidRDefault="00513622" w:rsidP="00513622">
      <w:pPr>
        <w:pStyle w:val="Default"/>
        <w:rPr>
          <w:sz w:val="22"/>
          <w:szCs w:val="22"/>
        </w:rPr>
      </w:pPr>
      <w:r>
        <w:rPr>
          <w:sz w:val="22"/>
          <w:szCs w:val="22"/>
        </w:rPr>
        <w:t>Date:</w:t>
      </w:r>
    </w:p>
    <w:p w14:paraId="1E1DB384" w14:textId="77777777" w:rsidR="00513622" w:rsidRDefault="00513622" w:rsidP="00513622">
      <w:pPr>
        <w:pStyle w:val="Default"/>
        <w:rPr>
          <w:sz w:val="22"/>
          <w:szCs w:val="22"/>
        </w:rPr>
      </w:pPr>
    </w:p>
    <w:p w14:paraId="1E1DB385" w14:textId="77777777" w:rsidR="00370E61" w:rsidRPr="00370E61" w:rsidRDefault="00370E61" w:rsidP="00370E61">
      <w:pPr>
        <w:pStyle w:val="Default"/>
        <w:numPr>
          <w:ilvl w:val="1"/>
          <w:numId w:val="2"/>
        </w:numPr>
        <w:spacing w:after="142"/>
        <w:rPr>
          <w:sz w:val="23"/>
          <w:szCs w:val="23"/>
        </w:rPr>
      </w:pPr>
      <w:r>
        <w:rPr>
          <w:b/>
          <w:bCs/>
          <w:sz w:val="28"/>
          <w:szCs w:val="28"/>
        </w:rPr>
        <w:br w:type="page"/>
      </w:r>
    </w:p>
    <w:tbl>
      <w:tblPr>
        <w:tblW w:w="10662" w:type="dxa"/>
        <w:tblInd w:w="78" w:type="dxa"/>
        <w:tblLayout w:type="fixed"/>
        <w:tblLook w:val="0000" w:firstRow="0" w:lastRow="0" w:firstColumn="0" w:lastColumn="0" w:noHBand="0" w:noVBand="0"/>
      </w:tblPr>
      <w:tblGrid>
        <w:gridCol w:w="3998"/>
        <w:gridCol w:w="1843"/>
        <w:gridCol w:w="1986"/>
        <w:gridCol w:w="2835"/>
      </w:tblGrid>
      <w:tr w:rsidR="00370E61" w:rsidRPr="009D0082" w14:paraId="1E1DB38A" w14:textId="77777777" w:rsidTr="000B4561">
        <w:trPr>
          <w:cantSplit/>
          <w:trHeight w:val="340"/>
        </w:trPr>
        <w:tc>
          <w:tcPr>
            <w:tcW w:w="3998" w:type="dxa"/>
            <w:tcBorders>
              <w:top w:val="nil"/>
              <w:left w:val="nil"/>
              <w:bottom w:val="nil"/>
              <w:right w:val="nil"/>
            </w:tcBorders>
            <w:vAlign w:val="center"/>
          </w:tcPr>
          <w:p w14:paraId="1E1DB386" w14:textId="77777777" w:rsidR="00370E61" w:rsidRPr="009D0082" w:rsidRDefault="00370E61" w:rsidP="00DC0F34">
            <w:pPr>
              <w:autoSpaceDE w:val="0"/>
              <w:autoSpaceDN w:val="0"/>
              <w:adjustRightInd w:val="0"/>
              <w:spacing w:after="0" w:line="240" w:lineRule="auto"/>
              <w:rPr>
                <w:rFonts w:cstheme="minorHAnsi"/>
                <w:b/>
                <w:bCs/>
                <w:color w:val="000000"/>
                <w:sz w:val="20"/>
                <w:szCs w:val="20"/>
              </w:rPr>
            </w:pPr>
            <w:r w:rsidRPr="009D0082">
              <w:rPr>
                <w:rFonts w:cstheme="minorHAnsi"/>
                <w:b/>
                <w:bCs/>
                <w:color w:val="000000"/>
                <w:sz w:val="20"/>
                <w:szCs w:val="20"/>
              </w:rPr>
              <w:lastRenderedPageBreak/>
              <w:t>Camping / Use of campsite</w:t>
            </w:r>
          </w:p>
        </w:tc>
        <w:tc>
          <w:tcPr>
            <w:tcW w:w="1843" w:type="dxa"/>
            <w:tcBorders>
              <w:top w:val="nil"/>
              <w:left w:val="nil"/>
              <w:right w:val="nil"/>
            </w:tcBorders>
            <w:vAlign w:val="center"/>
          </w:tcPr>
          <w:p w14:paraId="1E1DB387" w14:textId="77777777" w:rsidR="00370E61" w:rsidRPr="009D0082" w:rsidRDefault="00370E61" w:rsidP="00DC0F34">
            <w:pPr>
              <w:autoSpaceDE w:val="0"/>
              <w:autoSpaceDN w:val="0"/>
              <w:adjustRightInd w:val="0"/>
              <w:spacing w:after="0" w:line="240" w:lineRule="auto"/>
              <w:jc w:val="center"/>
              <w:rPr>
                <w:rFonts w:cstheme="minorHAnsi"/>
                <w:b/>
                <w:bCs/>
                <w:color w:val="000000"/>
                <w:sz w:val="20"/>
                <w:szCs w:val="20"/>
              </w:rPr>
            </w:pPr>
            <w:r w:rsidRPr="009D0082">
              <w:rPr>
                <w:rFonts w:cstheme="minorHAnsi"/>
                <w:b/>
                <w:bCs/>
                <w:color w:val="000000"/>
                <w:sz w:val="20"/>
                <w:szCs w:val="20"/>
              </w:rPr>
              <w:t>Numbers</w:t>
            </w:r>
          </w:p>
        </w:tc>
        <w:tc>
          <w:tcPr>
            <w:tcW w:w="1986" w:type="dxa"/>
            <w:tcBorders>
              <w:top w:val="nil"/>
              <w:left w:val="nil"/>
              <w:bottom w:val="single" w:sz="4" w:space="0" w:color="auto"/>
              <w:right w:val="nil"/>
            </w:tcBorders>
            <w:vAlign w:val="center"/>
          </w:tcPr>
          <w:p w14:paraId="1E1DB388" w14:textId="77777777" w:rsidR="00370E61" w:rsidRPr="009D0082" w:rsidRDefault="00370E61" w:rsidP="00DC0F34">
            <w:pPr>
              <w:autoSpaceDE w:val="0"/>
              <w:autoSpaceDN w:val="0"/>
              <w:adjustRightInd w:val="0"/>
              <w:spacing w:after="0" w:line="240" w:lineRule="auto"/>
              <w:jc w:val="center"/>
              <w:rPr>
                <w:rFonts w:cstheme="minorHAnsi"/>
                <w:b/>
                <w:bCs/>
                <w:color w:val="000000"/>
                <w:sz w:val="20"/>
                <w:szCs w:val="20"/>
              </w:rPr>
            </w:pPr>
            <w:r w:rsidRPr="009D0082">
              <w:rPr>
                <w:rFonts w:cstheme="minorHAnsi"/>
                <w:b/>
                <w:bCs/>
                <w:color w:val="000000"/>
                <w:sz w:val="20"/>
                <w:szCs w:val="20"/>
              </w:rPr>
              <w:t>Fee</w:t>
            </w:r>
          </w:p>
        </w:tc>
        <w:tc>
          <w:tcPr>
            <w:tcW w:w="2835" w:type="dxa"/>
            <w:tcBorders>
              <w:top w:val="nil"/>
              <w:left w:val="nil"/>
              <w:right w:val="nil"/>
            </w:tcBorders>
            <w:vAlign w:val="center"/>
          </w:tcPr>
          <w:p w14:paraId="1E1DB389" w14:textId="77777777" w:rsidR="00370E61" w:rsidRPr="009D0082" w:rsidRDefault="00370E61" w:rsidP="00DC0F34">
            <w:pPr>
              <w:autoSpaceDE w:val="0"/>
              <w:autoSpaceDN w:val="0"/>
              <w:adjustRightInd w:val="0"/>
              <w:spacing w:after="0" w:line="240" w:lineRule="auto"/>
              <w:ind w:right="175"/>
              <w:jc w:val="center"/>
              <w:rPr>
                <w:rFonts w:cstheme="minorHAnsi"/>
                <w:b/>
                <w:bCs/>
                <w:color w:val="000000"/>
                <w:sz w:val="20"/>
                <w:szCs w:val="20"/>
              </w:rPr>
            </w:pPr>
            <w:r w:rsidRPr="009D0082">
              <w:rPr>
                <w:rFonts w:cstheme="minorHAnsi"/>
                <w:b/>
                <w:bCs/>
                <w:color w:val="000000"/>
                <w:sz w:val="20"/>
                <w:szCs w:val="20"/>
              </w:rPr>
              <w:t>Notes</w:t>
            </w:r>
          </w:p>
        </w:tc>
      </w:tr>
      <w:tr w:rsidR="00370E61" w:rsidRPr="009D0082" w14:paraId="1E1DB38F" w14:textId="77777777" w:rsidTr="000B4561">
        <w:trPr>
          <w:cantSplit/>
          <w:trHeight w:val="340"/>
        </w:trPr>
        <w:tc>
          <w:tcPr>
            <w:tcW w:w="3998" w:type="dxa"/>
            <w:tcBorders>
              <w:top w:val="nil"/>
              <w:left w:val="nil"/>
              <w:bottom w:val="nil"/>
              <w:right w:val="single" w:sz="4" w:space="0" w:color="auto"/>
            </w:tcBorders>
            <w:vAlign w:val="center"/>
          </w:tcPr>
          <w:p w14:paraId="1E1DB38B" w14:textId="77777777" w:rsidR="00370E61" w:rsidRPr="009D0082" w:rsidRDefault="00370E61" w:rsidP="000B4561">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Basildon Scouts Camping</w:t>
            </w:r>
          </w:p>
        </w:tc>
        <w:tc>
          <w:tcPr>
            <w:tcW w:w="1843" w:type="dxa"/>
            <w:tcBorders>
              <w:top w:val="single" w:sz="4" w:space="0" w:color="auto"/>
              <w:left w:val="single" w:sz="4" w:space="0" w:color="auto"/>
              <w:bottom w:val="single" w:sz="4" w:space="0" w:color="auto"/>
              <w:right w:val="single" w:sz="4" w:space="0" w:color="auto"/>
            </w:tcBorders>
            <w:vAlign w:val="center"/>
          </w:tcPr>
          <w:p w14:paraId="1E1DB38C" w14:textId="77777777" w:rsidR="00370E61" w:rsidRPr="009D0082" w:rsidRDefault="00370E61" w:rsidP="000B4561">
            <w:pPr>
              <w:autoSpaceDE w:val="0"/>
              <w:autoSpaceDN w:val="0"/>
              <w:adjustRightInd w:val="0"/>
              <w:spacing w:before="12" w:after="12" w:line="240" w:lineRule="auto"/>
              <w:rPr>
                <w:rFonts w:cstheme="minorHAnsi"/>
                <w:color w:val="000000"/>
                <w:sz w:val="20"/>
                <w:szCs w:val="20"/>
              </w:rPr>
            </w:pPr>
          </w:p>
        </w:tc>
        <w:tc>
          <w:tcPr>
            <w:tcW w:w="1986" w:type="dxa"/>
            <w:tcBorders>
              <w:top w:val="single" w:sz="4" w:space="0" w:color="auto"/>
              <w:left w:val="single" w:sz="4" w:space="0" w:color="auto"/>
              <w:bottom w:val="single" w:sz="4" w:space="0" w:color="auto"/>
              <w:right w:val="single" w:sz="4" w:space="0" w:color="auto"/>
            </w:tcBorders>
            <w:vAlign w:val="center"/>
          </w:tcPr>
          <w:p w14:paraId="1E1DB38D" w14:textId="77777777" w:rsidR="00370E61" w:rsidRPr="009D0082" w:rsidRDefault="00370E61" w:rsidP="000B4561">
            <w:pPr>
              <w:autoSpaceDE w:val="0"/>
              <w:autoSpaceDN w:val="0"/>
              <w:adjustRightInd w:val="0"/>
              <w:spacing w:before="12" w:after="12" w:line="240" w:lineRule="auto"/>
              <w:jc w:val="center"/>
              <w:rPr>
                <w:rFonts w:cstheme="minorHAnsi"/>
                <w:color w:val="000000"/>
                <w:sz w:val="20"/>
                <w:szCs w:val="20"/>
              </w:rPr>
            </w:pPr>
            <w:r w:rsidRPr="009D0082">
              <w:rPr>
                <w:rFonts w:cstheme="minorHAnsi"/>
                <w:color w:val="000000"/>
                <w:sz w:val="20"/>
                <w:szCs w:val="20"/>
              </w:rPr>
              <w:t>£1</w:t>
            </w:r>
            <w:r w:rsidR="001E3B2F">
              <w:rPr>
                <w:rFonts w:cstheme="minorHAnsi"/>
                <w:color w:val="000000"/>
                <w:sz w:val="20"/>
                <w:szCs w:val="20"/>
              </w:rPr>
              <w:t>.50</w:t>
            </w:r>
          </w:p>
        </w:tc>
        <w:tc>
          <w:tcPr>
            <w:tcW w:w="2835" w:type="dxa"/>
            <w:vMerge w:val="restart"/>
            <w:tcBorders>
              <w:top w:val="single" w:sz="4" w:space="0" w:color="auto"/>
              <w:left w:val="single" w:sz="4" w:space="0" w:color="auto"/>
              <w:right w:val="single" w:sz="4" w:space="0" w:color="auto"/>
            </w:tcBorders>
            <w:vAlign w:val="center"/>
          </w:tcPr>
          <w:p w14:paraId="1E1DB38E" w14:textId="77777777" w:rsidR="00370E61" w:rsidRPr="009D0082" w:rsidRDefault="00370E61" w:rsidP="000B4561">
            <w:pPr>
              <w:pStyle w:val="ListParagraph"/>
              <w:spacing w:before="12" w:after="12" w:line="240" w:lineRule="auto"/>
              <w:ind w:left="0"/>
              <w:contextualSpacing w:val="0"/>
              <w:rPr>
                <w:rFonts w:cstheme="minorHAnsi"/>
                <w:color w:val="000000"/>
                <w:sz w:val="20"/>
                <w:szCs w:val="20"/>
              </w:rPr>
            </w:pPr>
            <w:r w:rsidRPr="009D0082">
              <w:rPr>
                <w:rFonts w:cstheme="minorHAnsi"/>
                <w:color w:val="000000"/>
                <w:sz w:val="20"/>
                <w:szCs w:val="20"/>
              </w:rPr>
              <w:t xml:space="preserve">per person </w:t>
            </w:r>
            <w:r w:rsidR="006945AE">
              <w:rPr>
                <w:rFonts w:cstheme="minorHAnsi"/>
                <w:color w:val="000000"/>
                <w:sz w:val="20"/>
                <w:szCs w:val="20"/>
              </w:rPr>
              <w:t>per day/evening/night</w:t>
            </w:r>
          </w:p>
        </w:tc>
      </w:tr>
      <w:tr w:rsidR="00370E61" w:rsidRPr="009D0082" w14:paraId="1E1DB394" w14:textId="77777777" w:rsidTr="000B4561">
        <w:trPr>
          <w:cantSplit/>
          <w:trHeight w:val="340"/>
        </w:trPr>
        <w:tc>
          <w:tcPr>
            <w:tcW w:w="3998" w:type="dxa"/>
            <w:tcBorders>
              <w:top w:val="nil"/>
              <w:left w:val="nil"/>
              <w:bottom w:val="nil"/>
              <w:right w:val="single" w:sz="4" w:space="0" w:color="auto"/>
            </w:tcBorders>
            <w:vAlign w:val="center"/>
          </w:tcPr>
          <w:p w14:paraId="1E1DB390" w14:textId="77777777" w:rsidR="00370E61" w:rsidRPr="009D0082" w:rsidRDefault="00370E61" w:rsidP="000B4561">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Basildon Scouts Day Visit</w:t>
            </w:r>
          </w:p>
        </w:tc>
        <w:tc>
          <w:tcPr>
            <w:tcW w:w="1843" w:type="dxa"/>
            <w:tcBorders>
              <w:top w:val="single" w:sz="4" w:space="0" w:color="auto"/>
              <w:left w:val="single" w:sz="4" w:space="0" w:color="auto"/>
              <w:bottom w:val="single" w:sz="4" w:space="0" w:color="auto"/>
              <w:right w:val="single" w:sz="4" w:space="0" w:color="auto"/>
            </w:tcBorders>
            <w:vAlign w:val="center"/>
          </w:tcPr>
          <w:p w14:paraId="1E1DB391" w14:textId="77777777" w:rsidR="00370E61" w:rsidRPr="009D0082" w:rsidRDefault="00370E61" w:rsidP="000B4561">
            <w:pPr>
              <w:autoSpaceDE w:val="0"/>
              <w:autoSpaceDN w:val="0"/>
              <w:adjustRightInd w:val="0"/>
              <w:spacing w:before="12" w:after="12" w:line="240" w:lineRule="auto"/>
              <w:rPr>
                <w:rFonts w:cstheme="minorHAnsi"/>
                <w:color w:val="000000"/>
                <w:sz w:val="20"/>
                <w:szCs w:val="20"/>
              </w:rPr>
            </w:pPr>
          </w:p>
        </w:tc>
        <w:tc>
          <w:tcPr>
            <w:tcW w:w="1986" w:type="dxa"/>
            <w:tcBorders>
              <w:top w:val="single" w:sz="4" w:space="0" w:color="auto"/>
              <w:left w:val="single" w:sz="4" w:space="0" w:color="auto"/>
              <w:bottom w:val="single" w:sz="4" w:space="0" w:color="auto"/>
              <w:right w:val="single" w:sz="4" w:space="0" w:color="auto"/>
            </w:tcBorders>
            <w:vAlign w:val="center"/>
          </w:tcPr>
          <w:p w14:paraId="1E1DB392" w14:textId="77777777" w:rsidR="00370E61" w:rsidRPr="009D0082" w:rsidRDefault="00370E61" w:rsidP="000B4561">
            <w:pPr>
              <w:autoSpaceDE w:val="0"/>
              <w:autoSpaceDN w:val="0"/>
              <w:adjustRightInd w:val="0"/>
              <w:spacing w:before="12" w:after="12" w:line="240" w:lineRule="auto"/>
              <w:jc w:val="center"/>
              <w:rPr>
                <w:rFonts w:cstheme="minorHAnsi"/>
                <w:color w:val="000000"/>
                <w:sz w:val="20"/>
                <w:szCs w:val="20"/>
              </w:rPr>
            </w:pPr>
            <w:r w:rsidRPr="009D0082">
              <w:rPr>
                <w:rFonts w:cstheme="minorHAnsi"/>
                <w:color w:val="000000"/>
                <w:sz w:val="20"/>
                <w:szCs w:val="20"/>
              </w:rPr>
              <w:t>£1</w:t>
            </w:r>
          </w:p>
        </w:tc>
        <w:tc>
          <w:tcPr>
            <w:tcW w:w="2835" w:type="dxa"/>
            <w:vMerge/>
            <w:tcBorders>
              <w:left w:val="single" w:sz="4" w:space="0" w:color="auto"/>
              <w:right w:val="single" w:sz="4" w:space="0" w:color="auto"/>
            </w:tcBorders>
            <w:vAlign w:val="center"/>
          </w:tcPr>
          <w:p w14:paraId="1E1DB393" w14:textId="77777777" w:rsidR="00370E61" w:rsidRPr="009D0082" w:rsidRDefault="00370E61" w:rsidP="000B4561">
            <w:pPr>
              <w:pStyle w:val="ListParagraph"/>
              <w:spacing w:before="12" w:after="12" w:line="240" w:lineRule="auto"/>
              <w:ind w:left="0"/>
              <w:rPr>
                <w:rFonts w:cstheme="minorHAnsi"/>
                <w:color w:val="000000"/>
                <w:sz w:val="20"/>
                <w:szCs w:val="20"/>
              </w:rPr>
            </w:pPr>
          </w:p>
        </w:tc>
      </w:tr>
      <w:tr w:rsidR="00370E61" w:rsidRPr="009D0082" w14:paraId="1E1DB399" w14:textId="77777777" w:rsidTr="000B4561">
        <w:trPr>
          <w:cantSplit/>
          <w:trHeight w:val="340"/>
        </w:trPr>
        <w:tc>
          <w:tcPr>
            <w:tcW w:w="3998" w:type="dxa"/>
            <w:tcBorders>
              <w:top w:val="nil"/>
              <w:left w:val="nil"/>
              <w:bottom w:val="nil"/>
              <w:right w:val="single" w:sz="4" w:space="0" w:color="auto"/>
            </w:tcBorders>
            <w:vAlign w:val="center"/>
          </w:tcPr>
          <w:p w14:paraId="1E1DB395" w14:textId="77777777" w:rsidR="00370E61" w:rsidRPr="009D0082" w:rsidRDefault="00370E61" w:rsidP="000B4561">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Basildon Scouts Evening Visi</w:t>
            </w:r>
            <w:r w:rsidR="000B4561">
              <w:rPr>
                <w:rFonts w:cstheme="minorHAnsi"/>
                <w:color w:val="000000"/>
                <w:sz w:val="20"/>
                <w:szCs w:val="20"/>
              </w:rPr>
              <w:t>t</w:t>
            </w:r>
          </w:p>
        </w:tc>
        <w:tc>
          <w:tcPr>
            <w:tcW w:w="1843" w:type="dxa"/>
            <w:tcBorders>
              <w:top w:val="single" w:sz="4" w:space="0" w:color="auto"/>
              <w:left w:val="single" w:sz="4" w:space="0" w:color="auto"/>
              <w:bottom w:val="single" w:sz="4" w:space="0" w:color="auto"/>
              <w:right w:val="single" w:sz="4" w:space="0" w:color="auto"/>
            </w:tcBorders>
            <w:vAlign w:val="center"/>
          </w:tcPr>
          <w:p w14:paraId="1E1DB396" w14:textId="77777777" w:rsidR="00370E61" w:rsidRPr="009D0082" w:rsidRDefault="00370E61" w:rsidP="000B4561">
            <w:pPr>
              <w:autoSpaceDE w:val="0"/>
              <w:autoSpaceDN w:val="0"/>
              <w:adjustRightInd w:val="0"/>
              <w:spacing w:before="12" w:after="12" w:line="240" w:lineRule="auto"/>
              <w:rPr>
                <w:rFonts w:cstheme="minorHAnsi"/>
                <w:color w:val="000000"/>
                <w:sz w:val="20"/>
                <w:szCs w:val="20"/>
              </w:rPr>
            </w:pPr>
          </w:p>
        </w:tc>
        <w:tc>
          <w:tcPr>
            <w:tcW w:w="1986" w:type="dxa"/>
            <w:tcBorders>
              <w:top w:val="single" w:sz="4" w:space="0" w:color="auto"/>
              <w:left w:val="single" w:sz="4" w:space="0" w:color="auto"/>
              <w:bottom w:val="single" w:sz="4" w:space="0" w:color="auto"/>
              <w:right w:val="single" w:sz="4" w:space="0" w:color="auto"/>
            </w:tcBorders>
            <w:vAlign w:val="center"/>
          </w:tcPr>
          <w:p w14:paraId="1E1DB397" w14:textId="77777777" w:rsidR="00370E61" w:rsidRPr="009D0082" w:rsidRDefault="00370E61" w:rsidP="000B4561">
            <w:pPr>
              <w:autoSpaceDE w:val="0"/>
              <w:autoSpaceDN w:val="0"/>
              <w:adjustRightInd w:val="0"/>
              <w:spacing w:before="12" w:after="12" w:line="240" w:lineRule="auto"/>
              <w:jc w:val="center"/>
              <w:rPr>
                <w:rFonts w:cstheme="minorHAnsi"/>
                <w:color w:val="000000"/>
                <w:sz w:val="20"/>
                <w:szCs w:val="20"/>
              </w:rPr>
            </w:pPr>
            <w:r w:rsidRPr="009D0082">
              <w:rPr>
                <w:rFonts w:cstheme="minorHAnsi"/>
                <w:color w:val="000000"/>
                <w:sz w:val="20"/>
                <w:szCs w:val="20"/>
              </w:rPr>
              <w:t>£1</w:t>
            </w:r>
          </w:p>
        </w:tc>
        <w:tc>
          <w:tcPr>
            <w:tcW w:w="2835" w:type="dxa"/>
            <w:vMerge/>
            <w:tcBorders>
              <w:left w:val="single" w:sz="4" w:space="0" w:color="auto"/>
              <w:right w:val="single" w:sz="4" w:space="0" w:color="auto"/>
            </w:tcBorders>
            <w:vAlign w:val="center"/>
          </w:tcPr>
          <w:p w14:paraId="1E1DB398" w14:textId="77777777" w:rsidR="00370E61" w:rsidRPr="009D0082" w:rsidRDefault="00370E61" w:rsidP="000B4561">
            <w:pPr>
              <w:pStyle w:val="ListParagraph"/>
              <w:spacing w:before="12" w:after="12" w:line="240" w:lineRule="auto"/>
              <w:ind w:left="0"/>
              <w:rPr>
                <w:rFonts w:cstheme="minorHAnsi"/>
                <w:color w:val="000000"/>
                <w:sz w:val="20"/>
                <w:szCs w:val="20"/>
              </w:rPr>
            </w:pPr>
          </w:p>
        </w:tc>
      </w:tr>
      <w:tr w:rsidR="00370E61" w:rsidRPr="009D0082" w14:paraId="1E1DB39E" w14:textId="77777777" w:rsidTr="000B4561">
        <w:trPr>
          <w:cantSplit/>
          <w:trHeight w:val="340"/>
        </w:trPr>
        <w:tc>
          <w:tcPr>
            <w:tcW w:w="3998" w:type="dxa"/>
            <w:tcBorders>
              <w:top w:val="nil"/>
              <w:left w:val="nil"/>
              <w:bottom w:val="nil"/>
              <w:right w:val="single" w:sz="4" w:space="0" w:color="auto"/>
            </w:tcBorders>
            <w:vAlign w:val="center"/>
          </w:tcPr>
          <w:p w14:paraId="1E1DB39A" w14:textId="77777777" w:rsidR="00370E61" w:rsidRPr="009D0082" w:rsidRDefault="00370E61" w:rsidP="000B4561">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Others Camping</w:t>
            </w:r>
          </w:p>
        </w:tc>
        <w:tc>
          <w:tcPr>
            <w:tcW w:w="1843" w:type="dxa"/>
            <w:tcBorders>
              <w:top w:val="single" w:sz="4" w:space="0" w:color="auto"/>
              <w:left w:val="single" w:sz="4" w:space="0" w:color="auto"/>
              <w:bottom w:val="single" w:sz="4" w:space="0" w:color="auto"/>
              <w:right w:val="single" w:sz="4" w:space="0" w:color="auto"/>
            </w:tcBorders>
            <w:vAlign w:val="center"/>
          </w:tcPr>
          <w:p w14:paraId="1E1DB39B" w14:textId="77777777" w:rsidR="00370E61" w:rsidRPr="009D0082" w:rsidRDefault="00370E61" w:rsidP="000B4561">
            <w:pPr>
              <w:autoSpaceDE w:val="0"/>
              <w:autoSpaceDN w:val="0"/>
              <w:adjustRightInd w:val="0"/>
              <w:spacing w:before="12" w:after="12" w:line="240" w:lineRule="auto"/>
              <w:rPr>
                <w:rFonts w:cstheme="minorHAnsi"/>
                <w:color w:val="000000"/>
                <w:sz w:val="20"/>
                <w:szCs w:val="20"/>
              </w:rPr>
            </w:pPr>
          </w:p>
        </w:tc>
        <w:tc>
          <w:tcPr>
            <w:tcW w:w="1986" w:type="dxa"/>
            <w:tcBorders>
              <w:top w:val="single" w:sz="4" w:space="0" w:color="auto"/>
              <w:left w:val="single" w:sz="4" w:space="0" w:color="auto"/>
              <w:bottom w:val="single" w:sz="4" w:space="0" w:color="auto"/>
              <w:right w:val="single" w:sz="4" w:space="0" w:color="auto"/>
            </w:tcBorders>
            <w:vAlign w:val="center"/>
          </w:tcPr>
          <w:p w14:paraId="1E1DB39C" w14:textId="77777777" w:rsidR="00370E61" w:rsidRPr="009D0082" w:rsidRDefault="00370E61" w:rsidP="001E3B2F">
            <w:pPr>
              <w:autoSpaceDE w:val="0"/>
              <w:autoSpaceDN w:val="0"/>
              <w:adjustRightInd w:val="0"/>
              <w:spacing w:before="12" w:after="12" w:line="240" w:lineRule="auto"/>
              <w:jc w:val="center"/>
              <w:rPr>
                <w:rFonts w:cstheme="minorHAnsi"/>
                <w:color w:val="000000"/>
                <w:sz w:val="20"/>
                <w:szCs w:val="20"/>
              </w:rPr>
            </w:pPr>
            <w:r w:rsidRPr="009D0082">
              <w:rPr>
                <w:rFonts w:cstheme="minorHAnsi"/>
                <w:color w:val="000000"/>
                <w:sz w:val="20"/>
                <w:szCs w:val="20"/>
              </w:rPr>
              <w:t>£</w:t>
            </w:r>
            <w:r w:rsidR="001E3B2F">
              <w:rPr>
                <w:rFonts w:cstheme="minorHAnsi"/>
                <w:color w:val="000000"/>
                <w:sz w:val="20"/>
                <w:szCs w:val="20"/>
              </w:rPr>
              <w:t>5</w:t>
            </w:r>
          </w:p>
        </w:tc>
        <w:tc>
          <w:tcPr>
            <w:tcW w:w="2835" w:type="dxa"/>
            <w:vMerge/>
            <w:tcBorders>
              <w:left w:val="single" w:sz="4" w:space="0" w:color="auto"/>
              <w:right w:val="single" w:sz="4" w:space="0" w:color="auto"/>
            </w:tcBorders>
            <w:vAlign w:val="center"/>
          </w:tcPr>
          <w:p w14:paraId="1E1DB39D" w14:textId="77777777" w:rsidR="00370E61" w:rsidRPr="009D0082" w:rsidRDefault="00370E61" w:rsidP="000B4561">
            <w:pPr>
              <w:pStyle w:val="ListParagraph"/>
              <w:spacing w:before="12" w:after="12" w:line="240" w:lineRule="auto"/>
              <w:ind w:left="0"/>
              <w:rPr>
                <w:rFonts w:cstheme="minorHAnsi"/>
                <w:color w:val="000000"/>
                <w:sz w:val="20"/>
                <w:szCs w:val="20"/>
              </w:rPr>
            </w:pPr>
          </w:p>
        </w:tc>
      </w:tr>
      <w:tr w:rsidR="00370E61" w:rsidRPr="009D0082" w14:paraId="1E1DB3A3" w14:textId="77777777" w:rsidTr="000B4561">
        <w:trPr>
          <w:cantSplit/>
          <w:trHeight w:val="340"/>
        </w:trPr>
        <w:tc>
          <w:tcPr>
            <w:tcW w:w="3998" w:type="dxa"/>
            <w:tcBorders>
              <w:top w:val="nil"/>
              <w:left w:val="nil"/>
              <w:bottom w:val="nil"/>
              <w:right w:val="single" w:sz="4" w:space="0" w:color="auto"/>
            </w:tcBorders>
            <w:vAlign w:val="center"/>
          </w:tcPr>
          <w:p w14:paraId="1E1DB39F" w14:textId="77777777" w:rsidR="00370E61" w:rsidRPr="009D0082" w:rsidRDefault="00370E61" w:rsidP="000B4561">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Others Day Visit</w:t>
            </w:r>
          </w:p>
        </w:tc>
        <w:tc>
          <w:tcPr>
            <w:tcW w:w="1843" w:type="dxa"/>
            <w:tcBorders>
              <w:top w:val="single" w:sz="4" w:space="0" w:color="auto"/>
              <w:left w:val="single" w:sz="4" w:space="0" w:color="auto"/>
              <w:bottom w:val="single" w:sz="4" w:space="0" w:color="auto"/>
              <w:right w:val="single" w:sz="4" w:space="0" w:color="auto"/>
            </w:tcBorders>
            <w:vAlign w:val="center"/>
          </w:tcPr>
          <w:p w14:paraId="1E1DB3A0" w14:textId="77777777" w:rsidR="00370E61" w:rsidRPr="009D0082" w:rsidRDefault="00370E61" w:rsidP="000B4561">
            <w:pPr>
              <w:autoSpaceDE w:val="0"/>
              <w:autoSpaceDN w:val="0"/>
              <w:adjustRightInd w:val="0"/>
              <w:spacing w:before="12" w:after="12" w:line="240" w:lineRule="auto"/>
              <w:rPr>
                <w:rFonts w:cstheme="minorHAnsi"/>
                <w:color w:val="000000"/>
                <w:sz w:val="20"/>
                <w:szCs w:val="20"/>
              </w:rPr>
            </w:pPr>
          </w:p>
        </w:tc>
        <w:tc>
          <w:tcPr>
            <w:tcW w:w="1986" w:type="dxa"/>
            <w:tcBorders>
              <w:top w:val="single" w:sz="4" w:space="0" w:color="auto"/>
              <w:left w:val="single" w:sz="4" w:space="0" w:color="auto"/>
              <w:bottom w:val="single" w:sz="4" w:space="0" w:color="auto"/>
              <w:right w:val="single" w:sz="4" w:space="0" w:color="auto"/>
            </w:tcBorders>
            <w:vAlign w:val="center"/>
          </w:tcPr>
          <w:p w14:paraId="1E1DB3A1" w14:textId="77777777" w:rsidR="00370E61" w:rsidRPr="009D0082" w:rsidRDefault="00370E61" w:rsidP="000B4561">
            <w:pPr>
              <w:autoSpaceDE w:val="0"/>
              <w:autoSpaceDN w:val="0"/>
              <w:adjustRightInd w:val="0"/>
              <w:spacing w:before="12" w:after="12" w:line="240" w:lineRule="auto"/>
              <w:jc w:val="center"/>
              <w:rPr>
                <w:rFonts w:cstheme="minorHAnsi"/>
                <w:color w:val="000000"/>
                <w:sz w:val="20"/>
                <w:szCs w:val="20"/>
              </w:rPr>
            </w:pPr>
            <w:r w:rsidRPr="009D0082">
              <w:rPr>
                <w:rFonts w:cstheme="minorHAnsi"/>
                <w:color w:val="000000"/>
                <w:sz w:val="20"/>
                <w:szCs w:val="20"/>
              </w:rPr>
              <w:t>£2</w:t>
            </w:r>
            <w:r w:rsidR="001E3B2F">
              <w:rPr>
                <w:rFonts w:cstheme="minorHAnsi"/>
                <w:color w:val="000000"/>
                <w:sz w:val="20"/>
                <w:szCs w:val="20"/>
              </w:rPr>
              <w:t>.50</w:t>
            </w:r>
          </w:p>
        </w:tc>
        <w:tc>
          <w:tcPr>
            <w:tcW w:w="2835" w:type="dxa"/>
            <w:vMerge/>
            <w:tcBorders>
              <w:left w:val="single" w:sz="4" w:space="0" w:color="auto"/>
              <w:right w:val="single" w:sz="4" w:space="0" w:color="auto"/>
            </w:tcBorders>
            <w:vAlign w:val="center"/>
          </w:tcPr>
          <w:p w14:paraId="1E1DB3A2" w14:textId="77777777" w:rsidR="00370E61" w:rsidRPr="009D0082" w:rsidRDefault="00370E61" w:rsidP="000B4561">
            <w:pPr>
              <w:pStyle w:val="ListParagraph"/>
              <w:spacing w:before="12" w:after="12" w:line="240" w:lineRule="auto"/>
              <w:ind w:left="0"/>
              <w:contextualSpacing w:val="0"/>
              <w:rPr>
                <w:rFonts w:cstheme="minorHAnsi"/>
                <w:color w:val="000000"/>
                <w:sz w:val="20"/>
                <w:szCs w:val="20"/>
              </w:rPr>
            </w:pPr>
          </w:p>
        </w:tc>
      </w:tr>
      <w:tr w:rsidR="00370E61" w:rsidRPr="009D0082" w14:paraId="1E1DB3A8" w14:textId="77777777" w:rsidTr="000B4561">
        <w:trPr>
          <w:cantSplit/>
          <w:trHeight w:val="340"/>
        </w:trPr>
        <w:tc>
          <w:tcPr>
            <w:tcW w:w="3998" w:type="dxa"/>
            <w:tcBorders>
              <w:top w:val="nil"/>
              <w:left w:val="nil"/>
              <w:bottom w:val="nil"/>
              <w:right w:val="single" w:sz="4" w:space="0" w:color="auto"/>
            </w:tcBorders>
            <w:vAlign w:val="center"/>
          </w:tcPr>
          <w:p w14:paraId="1E1DB3A4" w14:textId="77777777" w:rsidR="00370E61" w:rsidRPr="009D0082" w:rsidRDefault="00370E61" w:rsidP="000B4561">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Others Evening Visit</w:t>
            </w:r>
          </w:p>
        </w:tc>
        <w:tc>
          <w:tcPr>
            <w:tcW w:w="1843" w:type="dxa"/>
            <w:tcBorders>
              <w:top w:val="single" w:sz="4" w:space="0" w:color="auto"/>
              <w:left w:val="single" w:sz="4" w:space="0" w:color="auto"/>
              <w:bottom w:val="single" w:sz="4" w:space="0" w:color="auto"/>
              <w:right w:val="single" w:sz="4" w:space="0" w:color="auto"/>
            </w:tcBorders>
            <w:vAlign w:val="center"/>
          </w:tcPr>
          <w:p w14:paraId="1E1DB3A5" w14:textId="77777777" w:rsidR="00370E61" w:rsidRPr="009D0082" w:rsidRDefault="00370E61" w:rsidP="000B4561">
            <w:pPr>
              <w:autoSpaceDE w:val="0"/>
              <w:autoSpaceDN w:val="0"/>
              <w:adjustRightInd w:val="0"/>
              <w:spacing w:before="12" w:after="12" w:line="240" w:lineRule="auto"/>
              <w:rPr>
                <w:rFonts w:cstheme="minorHAnsi"/>
                <w:color w:val="000000"/>
                <w:sz w:val="20"/>
                <w:szCs w:val="20"/>
              </w:rPr>
            </w:pPr>
          </w:p>
        </w:tc>
        <w:tc>
          <w:tcPr>
            <w:tcW w:w="1986" w:type="dxa"/>
            <w:tcBorders>
              <w:top w:val="single" w:sz="4" w:space="0" w:color="auto"/>
              <w:left w:val="single" w:sz="4" w:space="0" w:color="auto"/>
              <w:bottom w:val="single" w:sz="4" w:space="0" w:color="auto"/>
              <w:right w:val="single" w:sz="4" w:space="0" w:color="auto"/>
            </w:tcBorders>
            <w:vAlign w:val="center"/>
          </w:tcPr>
          <w:p w14:paraId="1E1DB3A6" w14:textId="77777777" w:rsidR="00370E61" w:rsidRPr="009D0082" w:rsidRDefault="00370E61" w:rsidP="000B4561">
            <w:pPr>
              <w:autoSpaceDE w:val="0"/>
              <w:autoSpaceDN w:val="0"/>
              <w:adjustRightInd w:val="0"/>
              <w:spacing w:before="12" w:after="12" w:line="240" w:lineRule="auto"/>
              <w:jc w:val="center"/>
              <w:rPr>
                <w:rFonts w:cstheme="minorHAnsi"/>
                <w:color w:val="000000"/>
                <w:sz w:val="20"/>
                <w:szCs w:val="20"/>
              </w:rPr>
            </w:pPr>
            <w:r w:rsidRPr="009D0082">
              <w:rPr>
                <w:rFonts w:cstheme="minorHAnsi"/>
                <w:color w:val="000000"/>
                <w:sz w:val="20"/>
                <w:szCs w:val="20"/>
              </w:rPr>
              <w:t>£1</w:t>
            </w:r>
            <w:r w:rsidR="001E3B2F">
              <w:rPr>
                <w:rFonts w:cstheme="minorHAnsi"/>
                <w:color w:val="000000"/>
                <w:sz w:val="20"/>
                <w:szCs w:val="20"/>
              </w:rPr>
              <w:t>.50</w:t>
            </w:r>
          </w:p>
        </w:tc>
        <w:tc>
          <w:tcPr>
            <w:tcW w:w="2835" w:type="dxa"/>
            <w:vMerge/>
            <w:tcBorders>
              <w:left w:val="single" w:sz="4" w:space="0" w:color="auto"/>
              <w:bottom w:val="single" w:sz="4" w:space="0" w:color="auto"/>
              <w:right w:val="single" w:sz="4" w:space="0" w:color="auto"/>
            </w:tcBorders>
            <w:vAlign w:val="center"/>
          </w:tcPr>
          <w:p w14:paraId="1E1DB3A7" w14:textId="77777777" w:rsidR="00370E61" w:rsidRPr="009D0082" w:rsidRDefault="00370E61" w:rsidP="000B4561">
            <w:pPr>
              <w:autoSpaceDE w:val="0"/>
              <w:autoSpaceDN w:val="0"/>
              <w:adjustRightInd w:val="0"/>
              <w:spacing w:before="12" w:after="12" w:line="240" w:lineRule="auto"/>
              <w:rPr>
                <w:rFonts w:cstheme="minorHAnsi"/>
                <w:color w:val="000000"/>
                <w:sz w:val="20"/>
                <w:szCs w:val="20"/>
              </w:rPr>
            </w:pPr>
          </w:p>
        </w:tc>
      </w:tr>
    </w:tbl>
    <w:p w14:paraId="1E1DB3A9" w14:textId="77777777" w:rsidR="00370E61" w:rsidRPr="009D0082" w:rsidRDefault="00370E61" w:rsidP="00370E61">
      <w:pPr>
        <w:pStyle w:val="NoSpacing"/>
        <w:ind w:left="720"/>
        <w:rPr>
          <w:rFonts w:cstheme="minorHAnsi"/>
          <w:sz w:val="20"/>
          <w:szCs w:val="20"/>
        </w:rPr>
      </w:pPr>
    </w:p>
    <w:tbl>
      <w:tblPr>
        <w:tblW w:w="10662" w:type="dxa"/>
        <w:tblInd w:w="78" w:type="dxa"/>
        <w:tblLayout w:type="fixed"/>
        <w:tblLook w:val="0000" w:firstRow="0" w:lastRow="0" w:firstColumn="0" w:lastColumn="0" w:noHBand="0" w:noVBand="0"/>
      </w:tblPr>
      <w:tblGrid>
        <w:gridCol w:w="3999"/>
        <w:gridCol w:w="1276"/>
        <w:gridCol w:w="1133"/>
        <w:gridCol w:w="1419"/>
        <w:gridCol w:w="2835"/>
      </w:tblGrid>
      <w:tr w:rsidR="00370E61" w:rsidRPr="009D0082" w14:paraId="1E1DB3AF" w14:textId="77777777" w:rsidTr="00DC0F34">
        <w:trPr>
          <w:cantSplit/>
          <w:trHeight w:val="340"/>
        </w:trPr>
        <w:tc>
          <w:tcPr>
            <w:tcW w:w="3999" w:type="dxa"/>
            <w:tcBorders>
              <w:top w:val="nil"/>
              <w:left w:val="nil"/>
              <w:bottom w:val="nil"/>
              <w:right w:val="nil"/>
            </w:tcBorders>
            <w:vAlign w:val="center"/>
          </w:tcPr>
          <w:p w14:paraId="1E1DB3AA" w14:textId="77777777" w:rsidR="00370E61" w:rsidRPr="009D0082" w:rsidRDefault="00370E61" w:rsidP="00DC0F34">
            <w:pPr>
              <w:autoSpaceDE w:val="0"/>
              <w:autoSpaceDN w:val="0"/>
              <w:adjustRightInd w:val="0"/>
              <w:spacing w:after="0" w:line="240" w:lineRule="auto"/>
              <w:rPr>
                <w:rFonts w:cstheme="minorHAnsi"/>
                <w:b/>
                <w:color w:val="000000"/>
                <w:sz w:val="20"/>
                <w:szCs w:val="20"/>
              </w:rPr>
            </w:pPr>
            <w:r w:rsidRPr="009D0082">
              <w:rPr>
                <w:rFonts w:cstheme="minorHAnsi"/>
                <w:b/>
                <w:color w:val="000000"/>
                <w:sz w:val="20"/>
                <w:szCs w:val="20"/>
              </w:rPr>
              <w:t>Activities</w:t>
            </w:r>
          </w:p>
        </w:tc>
        <w:tc>
          <w:tcPr>
            <w:tcW w:w="1276" w:type="dxa"/>
            <w:tcBorders>
              <w:top w:val="nil"/>
              <w:left w:val="nil"/>
              <w:bottom w:val="single" w:sz="4" w:space="0" w:color="auto"/>
              <w:right w:val="nil"/>
            </w:tcBorders>
            <w:vAlign w:val="center"/>
          </w:tcPr>
          <w:p w14:paraId="1E1DB3AB" w14:textId="77777777" w:rsidR="00370E61" w:rsidRPr="009D0082" w:rsidRDefault="00370E61" w:rsidP="00DC0F34">
            <w:pPr>
              <w:autoSpaceDE w:val="0"/>
              <w:autoSpaceDN w:val="0"/>
              <w:adjustRightInd w:val="0"/>
              <w:spacing w:after="0" w:line="240" w:lineRule="auto"/>
              <w:rPr>
                <w:rFonts w:cstheme="minorHAnsi"/>
                <w:b/>
                <w:color w:val="000000"/>
                <w:sz w:val="20"/>
                <w:szCs w:val="20"/>
              </w:rPr>
            </w:pPr>
            <w:r>
              <w:rPr>
                <w:rFonts w:cstheme="minorHAnsi"/>
                <w:b/>
                <w:color w:val="000000"/>
                <w:sz w:val="20"/>
                <w:szCs w:val="20"/>
              </w:rPr>
              <w:t>Day</w:t>
            </w:r>
          </w:p>
        </w:tc>
        <w:tc>
          <w:tcPr>
            <w:tcW w:w="1133" w:type="dxa"/>
            <w:tcBorders>
              <w:top w:val="nil"/>
              <w:left w:val="nil"/>
              <w:bottom w:val="single" w:sz="4" w:space="0" w:color="auto"/>
              <w:right w:val="nil"/>
            </w:tcBorders>
            <w:vAlign w:val="center"/>
          </w:tcPr>
          <w:p w14:paraId="1E1DB3AC" w14:textId="77777777" w:rsidR="00370E61" w:rsidRPr="009D0082" w:rsidRDefault="00370E61" w:rsidP="00DC0F34">
            <w:pPr>
              <w:autoSpaceDE w:val="0"/>
              <w:autoSpaceDN w:val="0"/>
              <w:adjustRightInd w:val="0"/>
              <w:spacing w:after="0" w:line="240" w:lineRule="auto"/>
              <w:rPr>
                <w:rFonts w:cstheme="minorHAnsi"/>
                <w:b/>
                <w:color w:val="000000"/>
                <w:sz w:val="20"/>
                <w:szCs w:val="20"/>
              </w:rPr>
            </w:pPr>
            <w:r>
              <w:rPr>
                <w:rFonts w:cstheme="minorHAnsi"/>
                <w:b/>
                <w:color w:val="000000"/>
                <w:sz w:val="20"/>
                <w:szCs w:val="20"/>
              </w:rPr>
              <w:t>Time</w:t>
            </w:r>
          </w:p>
        </w:tc>
        <w:tc>
          <w:tcPr>
            <w:tcW w:w="1419" w:type="dxa"/>
            <w:tcBorders>
              <w:top w:val="nil"/>
              <w:left w:val="nil"/>
              <w:bottom w:val="single" w:sz="4" w:space="0" w:color="auto"/>
              <w:right w:val="nil"/>
            </w:tcBorders>
            <w:vAlign w:val="center"/>
          </w:tcPr>
          <w:p w14:paraId="1E1DB3AD" w14:textId="77777777" w:rsidR="00370E61" w:rsidRPr="009D0082" w:rsidRDefault="00370E61" w:rsidP="00DC0F34">
            <w:pPr>
              <w:autoSpaceDE w:val="0"/>
              <w:autoSpaceDN w:val="0"/>
              <w:adjustRightInd w:val="0"/>
              <w:spacing w:after="0" w:line="240" w:lineRule="auto"/>
              <w:jc w:val="center"/>
              <w:rPr>
                <w:rFonts w:cstheme="minorHAnsi"/>
                <w:b/>
                <w:color w:val="000000"/>
                <w:sz w:val="20"/>
                <w:szCs w:val="20"/>
              </w:rPr>
            </w:pPr>
            <w:r w:rsidRPr="009D0082">
              <w:rPr>
                <w:rFonts w:cstheme="minorHAnsi"/>
                <w:b/>
                <w:color w:val="000000"/>
                <w:sz w:val="20"/>
                <w:szCs w:val="20"/>
              </w:rPr>
              <w:t>Cost</w:t>
            </w:r>
          </w:p>
        </w:tc>
        <w:tc>
          <w:tcPr>
            <w:tcW w:w="2835" w:type="dxa"/>
            <w:tcBorders>
              <w:top w:val="nil"/>
              <w:left w:val="nil"/>
              <w:bottom w:val="single" w:sz="4" w:space="0" w:color="auto"/>
              <w:right w:val="nil"/>
            </w:tcBorders>
            <w:vAlign w:val="center"/>
          </w:tcPr>
          <w:p w14:paraId="1E1DB3AE" w14:textId="77777777" w:rsidR="00370E61" w:rsidRPr="009D0082" w:rsidRDefault="00370E61" w:rsidP="00DC0F34">
            <w:pPr>
              <w:autoSpaceDE w:val="0"/>
              <w:autoSpaceDN w:val="0"/>
              <w:adjustRightInd w:val="0"/>
              <w:spacing w:after="0" w:line="240" w:lineRule="auto"/>
              <w:rPr>
                <w:rFonts w:cstheme="minorHAnsi"/>
                <w:b/>
                <w:color w:val="000000"/>
                <w:sz w:val="20"/>
                <w:szCs w:val="20"/>
              </w:rPr>
            </w:pPr>
            <w:r w:rsidRPr="009D0082">
              <w:rPr>
                <w:rFonts w:cstheme="minorHAnsi"/>
                <w:b/>
                <w:color w:val="000000"/>
                <w:sz w:val="20"/>
                <w:szCs w:val="20"/>
              </w:rPr>
              <w:t>Notes</w:t>
            </w:r>
          </w:p>
        </w:tc>
      </w:tr>
      <w:tr w:rsidR="00370E61" w:rsidRPr="009D0082" w14:paraId="1E1DB3B5" w14:textId="77777777" w:rsidTr="00DC0F34">
        <w:trPr>
          <w:cantSplit/>
          <w:trHeight w:val="340"/>
        </w:trPr>
        <w:tc>
          <w:tcPr>
            <w:tcW w:w="3999" w:type="dxa"/>
            <w:tcBorders>
              <w:top w:val="nil"/>
              <w:left w:val="nil"/>
              <w:bottom w:val="nil"/>
              <w:right w:val="single" w:sz="4" w:space="0" w:color="auto"/>
            </w:tcBorders>
            <w:vAlign w:val="center"/>
          </w:tcPr>
          <w:p w14:paraId="1E1DB3B0"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Zip Wire</w:t>
            </w:r>
          </w:p>
        </w:tc>
        <w:tc>
          <w:tcPr>
            <w:tcW w:w="1276" w:type="dxa"/>
            <w:tcBorders>
              <w:top w:val="single" w:sz="4" w:space="0" w:color="auto"/>
              <w:left w:val="single" w:sz="4" w:space="0" w:color="auto"/>
              <w:bottom w:val="single" w:sz="4" w:space="0" w:color="auto"/>
              <w:right w:val="single" w:sz="4" w:space="0" w:color="auto"/>
            </w:tcBorders>
            <w:vAlign w:val="center"/>
          </w:tcPr>
          <w:p w14:paraId="1E1DB3B1"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3B2"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single" w:sz="4" w:space="0" w:color="auto"/>
              <w:left w:val="single" w:sz="4" w:space="0" w:color="auto"/>
              <w:bottom w:val="nil"/>
              <w:right w:val="nil"/>
            </w:tcBorders>
            <w:vAlign w:val="center"/>
          </w:tcPr>
          <w:p w14:paraId="1E1DB3B3" w14:textId="77777777" w:rsidR="00370E61" w:rsidRPr="009D0082" w:rsidRDefault="00370E61" w:rsidP="00AD77D2">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w:t>
            </w:r>
            <w:r w:rsidR="00AD77D2">
              <w:rPr>
                <w:rFonts w:cstheme="minorHAnsi"/>
                <w:color w:val="000000"/>
                <w:sz w:val="20"/>
                <w:szCs w:val="20"/>
              </w:rPr>
              <w:t>40</w:t>
            </w:r>
          </w:p>
        </w:tc>
        <w:tc>
          <w:tcPr>
            <w:tcW w:w="2835" w:type="dxa"/>
            <w:vMerge w:val="restart"/>
            <w:tcBorders>
              <w:top w:val="single" w:sz="4" w:space="0" w:color="auto"/>
              <w:left w:val="nil"/>
              <w:right w:val="single" w:sz="4" w:space="0" w:color="auto"/>
            </w:tcBorders>
            <w:vAlign w:val="center"/>
          </w:tcPr>
          <w:p w14:paraId="1E1DB3B4"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per hour, 2 hours minimum (only available for members of the Scout and Guide Associations over age 8)</w:t>
            </w:r>
          </w:p>
        </w:tc>
      </w:tr>
      <w:tr w:rsidR="00370E61" w:rsidRPr="009D0082" w14:paraId="1E1DB3BB" w14:textId="77777777" w:rsidTr="00DC0F34">
        <w:trPr>
          <w:cantSplit/>
          <w:trHeight w:val="340"/>
        </w:trPr>
        <w:tc>
          <w:tcPr>
            <w:tcW w:w="3999" w:type="dxa"/>
            <w:tcBorders>
              <w:top w:val="nil"/>
              <w:left w:val="nil"/>
              <w:bottom w:val="nil"/>
              <w:right w:val="single" w:sz="4" w:space="0" w:color="auto"/>
            </w:tcBorders>
            <w:vAlign w:val="center"/>
          </w:tcPr>
          <w:p w14:paraId="1E1DB3B6"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Archery</w:t>
            </w:r>
          </w:p>
        </w:tc>
        <w:tc>
          <w:tcPr>
            <w:tcW w:w="1276" w:type="dxa"/>
            <w:tcBorders>
              <w:top w:val="single" w:sz="4" w:space="0" w:color="auto"/>
              <w:left w:val="single" w:sz="4" w:space="0" w:color="auto"/>
              <w:bottom w:val="single" w:sz="4" w:space="0" w:color="auto"/>
              <w:right w:val="single" w:sz="4" w:space="0" w:color="auto"/>
            </w:tcBorders>
            <w:vAlign w:val="center"/>
          </w:tcPr>
          <w:p w14:paraId="1E1DB3B7"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3B8"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nil"/>
              <w:left w:val="single" w:sz="4" w:space="0" w:color="auto"/>
              <w:bottom w:val="nil"/>
              <w:right w:val="nil"/>
            </w:tcBorders>
            <w:vAlign w:val="center"/>
          </w:tcPr>
          <w:p w14:paraId="1E1DB3B9" w14:textId="77777777" w:rsidR="00370E61" w:rsidRPr="009D0082" w:rsidRDefault="00370E61" w:rsidP="00AD77D2">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w:t>
            </w:r>
            <w:r w:rsidR="00AD77D2">
              <w:rPr>
                <w:rFonts w:cstheme="minorHAnsi"/>
                <w:color w:val="000000"/>
                <w:sz w:val="20"/>
                <w:szCs w:val="20"/>
              </w:rPr>
              <w:t>30</w:t>
            </w:r>
          </w:p>
        </w:tc>
        <w:tc>
          <w:tcPr>
            <w:tcW w:w="2835" w:type="dxa"/>
            <w:vMerge/>
            <w:tcBorders>
              <w:left w:val="nil"/>
              <w:right w:val="single" w:sz="4" w:space="0" w:color="auto"/>
            </w:tcBorders>
            <w:vAlign w:val="center"/>
          </w:tcPr>
          <w:p w14:paraId="1E1DB3BA"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r>
      <w:tr w:rsidR="00370E61" w:rsidRPr="009D0082" w14:paraId="1E1DB3C1" w14:textId="77777777" w:rsidTr="00DC0F34">
        <w:trPr>
          <w:cantSplit/>
          <w:trHeight w:val="340"/>
        </w:trPr>
        <w:tc>
          <w:tcPr>
            <w:tcW w:w="3999" w:type="dxa"/>
            <w:tcBorders>
              <w:top w:val="nil"/>
              <w:left w:val="nil"/>
              <w:bottom w:val="nil"/>
              <w:right w:val="single" w:sz="4" w:space="0" w:color="auto"/>
            </w:tcBorders>
            <w:vAlign w:val="center"/>
          </w:tcPr>
          <w:p w14:paraId="1E1DB3BC"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Shooting</w:t>
            </w:r>
            <w:r w:rsidR="00F664CC">
              <w:rPr>
                <w:rFonts w:cstheme="minorHAnsi"/>
                <w:color w:val="00000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E1DB3BD"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3BE"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nil"/>
              <w:left w:val="single" w:sz="4" w:space="0" w:color="auto"/>
              <w:right w:val="nil"/>
            </w:tcBorders>
            <w:vAlign w:val="center"/>
          </w:tcPr>
          <w:p w14:paraId="1E1DB3BF" w14:textId="77777777" w:rsidR="00370E61" w:rsidRPr="009D0082" w:rsidRDefault="00370E61" w:rsidP="00AD77D2">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w:t>
            </w:r>
            <w:r w:rsidR="00AD77D2">
              <w:rPr>
                <w:rFonts w:cstheme="minorHAnsi"/>
                <w:color w:val="000000"/>
                <w:sz w:val="20"/>
                <w:szCs w:val="20"/>
              </w:rPr>
              <w:t>30</w:t>
            </w:r>
          </w:p>
        </w:tc>
        <w:tc>
          <w:tcPr>
            <w:tcW w:w="2835" w:type="dxa"/>
            <w:vMerge/>
            <w:tcBorders>
              <w:left w:val="nil"/>
              <w:right w:val="single" w:sz="4" w:space="0" w:color="auto"/>
            </w:tcBorders>
            <w:vAlign w:val="center"/>
          </w:tcPr>
          <w:p w14:paraId="1E1DB3C0"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r>
      <w:tr w:rsidR="00370E61" w:rsidRPr="009D0082" w14:paraId="1E1DB3C7" w14:textId="77777777" w:rsidTr="00DC0F34">
        <w:trPr>
          <w:cantSplit/>
          <w:trHeight w:val="340"/>
        </w:trPr>
        <w:tc>
          <w:tcPr>
            <w:tcW w:w="3999" w:type="dxa"/>
            <w:tcBorders>
              <w:top w:val="nil"/>
              <w:left w:val="nil"/>
              <w:bottom w:val="nil"/>
              <w:right w:val="single" w:sz="4" w:space="0" w:color="auto"/>
            </w:tcBorders>
            <w:vAlign w:val="center"/>
          </w:tcPr>
          <w:p w14:paraId="1E1DB3C2"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Hawks/Angels</w:t>
            </w:r>
          </w:p>
        </w:tc>
        <w:tc>
          <w:tcPr>
            <w:tcW w:w="1276" w:type="dxa"/>
            <w:tcBorders>
              <w:top w:val="single" w:sz="4" w:space="0" w:color="auto"/>
              <w:left w:val="single" w:sz="4" w:space="0" w:color="auto"/>
              <w:bottom w:val="single" w:sz="4" w:space="0" w:color="auto"/>
              <w:right w:val="single" w:sz="4" w:space="0" w:color="auto"/>
            </w:tcBorders>
            <w:vAlign w:val="center"/>
          </w:tcPr>
          <w:p w14:paraId="1E1DB3C3"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3C4"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nil"/>
              <w:left w:val="single" w:sz="4" w:space="0" w:color="auto"/>
              <w:right w:val="nil"/>
            </w:tcBorders>
            <w:vAlign w:val="center"/>
          </w:tcPr>
          <w:p w14:paraId="1E1DB3C5" w14:textId="77777777" w:rsidR="00370E61" w:rsidRPr="009D0082" w:rsidRDefault="00370E61" w:rsidP="00AD77D2">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w:t>
            </w:r>
            <w:r w:rsidR="00AD77D2">
              <w:rPr>
                <w:rFonts w:cstheme="minorHAnsi"/>
                <w:color w:val="000000"/>
                <w:sz w:val="20"/>
                <w:szCs w:val="20"/>
              </w:rPr>
              <w:t>30</w:t>
            </w:r>
          </w:p>
        </w:tc>
        <w:tc>
          <w:tcPr>
            <w:tcW w:w="2835" w:type="dxa"/>
            <w:vMerge/>
            <w:tcBorders>
              <w:left w:val="nil"/>
              <w:right w:val="single" w:sz="4" w:space="0" w:color="auto"/>
            </w:tcBorders>
            <w:vAlign w:val="center"/>
          </w:tcPr>
          <w:p w14:paraId="1E1DB3C6"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r>
      <w:tr w:rsidR="00370E61" w:rsidRPr="009D0082" w14:paraId="1E1DB3CD" w14:textId="77777777" w:rsidTr="00DC0F34">
        <w:trPr>
          <w:cantSplit/>
          <w:trHeight w:val="340"/>
        </w:trPr>
        <w:tc>
          <w:tcPr>
            <w:tcW w:w="3999" w:type="dxa"/>
            <w:tcBorders>
              <w:top w:val="nil"/>
              <w:left w:val="nil"/>
              <w:bottom w:val="nil"/>
              <w:right w:val="single" w:sz="4" w:space="0" w:color="auto"/>
            </w:tcBorders>
            <w:vAlign w:val="center"/>
          </w:tcPr>
          <w:p w14:paraId="1E1DB3C8"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Climbing</w:t>
            </w:r>
          </w:p>
        </w:tc>
        <w:tc>
          <w:tcPr>
            <w:tcW w:w="1276" w:type="dxa"/>
            <w:tcBorders>
              <w:top w:val="single" w:sz="4" w:space="0" w:color="auto"/>
              <w:left w:val="single" w:sz="4" w:space="0" w:color="auto"/>
              <w:bottom w:val="single" w:sz="4" w:space="0" w:color="auto"/>
              <w:right w:val="single" w:sz="4" w:space="0" w:color="auto"/>
            </w:tcBorders>
            <w:vAlign w:val="center"/>
          </w:tcPr>
          <w:p w14:paraId="1E1DB3C9"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3CA"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left w:val="single" w:sz="4" w:space="0" w:color="auto"/>
              <w:right w:val="nil"/>
            </w:tcBorders>
            <w:vAlign w:val="center"/>
          </w:tcPr>
          <w:p w14:paraId="1E1DB3CB" w14:textId="77777777" w:rsidR="00370E61" w:rsidRPr="009D0082" w:rsidRDefault="00370E61" w:rsidP="00AD77D2">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w:t>
            </w:r>
            <w:r w:rsidR="00AD77D2">
              <w:rPr>
                <w:rFonts w:cstheme="minorHAnsi"/>
                <w:color w:val="000000"/>
                <w:sz w:val="20"/>
                <w:szCs w:val="20"/>
              </w:rPr>
              <w:t>30</w:t>
            </w:r>
          </w:p>
        </w:tc>
        <w:tc>
          <w:tcPr>
            <w:tcW w:w="2835" w:type="dxa"/>
            <w:vMerge/>
            <w:tcBorders>
              <w:left w:val="nil"/>
              <w:right w:val="single" w:sz="4" w:space="0" w:color="auto"/>
            </w:tcBorders>
            <w:vAlign w:val="center"/>
          </w:tcPr>
          <w:p w14:paraId="1E1DB3CC"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r>
      <w:tr w:rsidR="00370E61" w:rsidRPr="009D0082" w14:paraId="1E1DB3D3" w14:textId="77777777" w:rsidTr="00DC0F34">
        <w:trPr>
          <w:cantSplit/>
          <w:trHeight w:val="340"/>
        </w:trPr>
        <w:tc>
          <w:tcPr>
            <w:tcW w:w="3999" w:type="dxa"/>
            <w:tcBorders>
              <w:top w:val="nil"/>
              <w:left w:val="nil"/>
              <w:bottom w:val="nil"/>
              <w:right w:val="single" w:sz="4" w:space="0" w:color="auto"/>
            </w:tcBorders>
            <w:vAlign w:val="center"/>
          </w:tcPr>
          <w:p w14:paraId="1E1DB3CE"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Abseiling</w:t>
            </w:r>
          </w:p>
        </w:tc>
        <w:tc>
          <w:tcPr>
            <w:tcW w:w="1276" w:type="dxa"/>
            <w:tcBorders>
              <w:top w:val="single" w:sz="4" w:space="0" w:color="auto"/>
              <w:left w:val="single" w:sz="4" w:space="0" w:color="auto"/>
              <w:bottom w:val="single" w:sz="4" w:space="0" w:color="auto"/>
              <w:right w:val="single" w:sz="4" w:space="0" w:color="auto"/>
            </w:tcBorders>
            <w:vAlign w:val="center"/>
          </w:tcPr>
          <w:p w14:paraId="1E1DB3CF"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3D0"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left w:val="single" w:sz="4" w:space="0" w:color="auto"/>
              <w:bottom w:val="single" w:sz="4" w:space="0" w:color="auto"/>
              <w:right w:val="nil"/>
            </w:tcBorders>
            <w:vAlign w:val="center"/>
          </w:tcPr>
          <w:p w14:paraId="1E1DB3D1" w14:textId="77777777" w:rsidR="00370E61" w:rsidRPr="009D0082" w:rsidRDefault="00370E61" w:rsidP="00AD77D2">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w:t>
            </w:r>
            <w:r w:rsidR="00AD77D2">
              <w:rPr>
                <w:rFonts w:cstheme="minorHAnsi"/>
                <w:color w:val="000000"/>
                <w:sz w:val="20"/>
                <w:szCs w:val="20"/>
              </w:rPr>
              <w:t>30</w:t>
            </w:r>
          </w:p>
        </w:tc>
        <w:tc>
          <w:tcPr>
            <w:tcW w:w="2835" w:type="dxa"/>
            <w:vMerge/>
            <w:tcBorders>
              <w:left w:val="nil"/>
              <w:bottom w:val="single" w:sz="4" w:space="0" w:color="auto"/>
              <w:right w:val="single" w:sz="4" w:space="0" w:color="auto"/>
            </w:tcBorders>
            <w:vAlign w:val="center"/>
          </w:tcPr>
          <w:p w14:paraId="1E1DB3D2"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r>
      <w:tr w:rsidR="00370E61" w:rsidRPr="009D0082" w14:paraId="1E1DB3D9" w14:textId="77777777" w:rsidTr="00DC0F34">
        <w:trPr>
          <w:cantSplit/>
          <w:trHeight w:val="340"/>
        </w:trPr>
        <w:tc>
          <w:tcPr>
            <w:tcW w:w="3999" w:type="dxa"/>
            <w:tcBorders>
              <w:top w:val="nil"/>
              <w:left w:val="nil"/>
              <w:bottom w:val="nil"/>
              <w:right w:val="single" w:sz="4" w:space="0" w:color="auto"/>
            </w:tcBorders>
            <w:vAlign w:val="center"/>
          </w:tcPr>
          <w:p w14:paraId="1E1DB3D4" w14:textId="77777777" w:rsidR="00370E61" w:rsidRPr="009D0082" w:rsidRDefault="00370E61" w:rsidP="00F42AF2">
            <w:pPr>
              <w:autoSpaceDE w:val="0"/>
              <w:autoSpaceDN w:val="0"/>
              <w:adjustRightInd w:val="0"/>
              <w:spacing w:after="0" w:line="240" w:lineRule="auto"/>
              <w:rPr>
                <w:rFonts w:cstheme="minorHAnsi"/>
                <w:color w:val="000000"/>
                <w:sz w:val="20"/>
                <w:szCs w:val="20"/>
              </w:rPr>
            </w:pPr>
            <w:r>
              <w:rPr>
                <w:rFonts w:cstheme="minorHAnsi"/>
                <w:color w:val="000000"/>
                <w:sz w:val="20"/>
                <w:szCs w:val="20"/>
              </w:rPr>
              <w:t>Leap o</w:t>
            </w:r>
            <w:r w:rsidRPr="009D0082">
              <w:rPr>
                <w:rFonts w:cstheme="minorHAnsi"/>
                <w:color w:val="000000"/>
                <w:sz w:val="20"/>
                <w:szCs w:val="20"/>
              </w:rPr>
              <w:t xml:space="preserve">f Faith, Jacob’s Ladder </w:t>
            </w:r>
          </w:p>
        </w:tc>
        <w:tc>
          <w:tcPr>
            <w:tcW w:w="1276" w:type="dxa"/>
            <w:tcBorders>
              <w:top w:val="single" w:sz="4" w:space="0" w:color="auto"/>
              <w:left w:val="single" w:sz="4" w:space="0" w:color="auto"/>
              <w:bottom w:val="single" w:sz="4" w:space="0" w:color="auto"/>
              <w:right w:val="single" w:sz="4" w:space="0" w:color="auto"/>
            </w:tcBorders>
            <w:vAlign w:val="center"/>
          </w:tcPr>
          <w:p w14:paraId="1E1DB3D5"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3D6"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single" w:sz="4" w:space="0" w:color="auto"/>
              <w:left w:val="single" w:sz="4" w:space="0" w:color="auto"/>
              <w:bottom w:val="single" w:sz="4" w:space="0" w:color="auto"/>
              <w:right w:val="nil"/>
            </w:tcBorders>
            <w:vAlign w:val="center"/>
          </w:tcPr>
          <w:p w14:paraId="1E1DB3D7" w14:textId="77777777" w:rsidR="00370E61" w:rsidRPr="009D0082" w:rsidRDefault="00370E61" w:rsidP="00AD77D2">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 £</w:t>
            </w:r>
            <w:r w:rsidR="00AD77D2">
              <w:rPr>
                <w:rFonts w:cstheme="minorHAnsi"/>
                <w:color w:val="000000"/>
                <w:sz w:val="20"/>
                <w:szCs w:val="20"/>
              </w:rPr>
              <w:t>1</w:t>
            </w:r>
            <w:r w:rsidRPr="009D0082">
              <w:rPr>
                <w:rFonts w:cstheme="minorHAnsi"/>
                <w:color w:val="000000"/>
                <w:sz w:val="20"/>
                <w:szCs w:val="20"/>
              </w:rPr>
              <w:t>0</w:t>
            </w:r>
          </w:p>
        </w:tc>
        <w:tc>
          <w:tcPr>
            <w:tcW w:w="2835" w:type="dxa"/>
            <w:tcBorders>
              <w:top w:val="single" w:sz="4" w:space="0" w:color="auto"/>
              <w:left w:val="nil"/>
              <w:bottom w:val="single" w:sz="4" w:space="0" w:color="auto"/>
              <w:right w:val="single" w:sz="4" w:space="0" w:color="auto"/>
            </w:tcBorders>
            <w:vAlign w:val="center"/>
          </w:tcPr>
          <w:p w14:paraId="1E1DB3D8"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per session + climbing fee</w:t>
            </w:r>
          </w:p>
        </w:tc>
      </w:tr>
      <w:tr w:rsidR="00370E61" w:rsidRPr="009D0082" w14:paraId="1E1DB3DF" w14:textId="77777777" w:rsidTr="00DC0F34">
        <w:trPr>
          <w:cantSplit/>
          <w:trHeight w:val="340"/>
        </w:trPr>
        <w:tc>
          <w:tcPr>
            <w:tcW w:w="3999" w:type="dxa"/>
            <w:tcBorders>
              <w:top w:val="nil"/>
              <w:left w:val="nil"/>
              <w:bottom w:val="nil"/>
              <w:right w:val="single" w:sz="4" w:space="0" w:color="auto"/>
            </w:tcBorders>
            <w:vAlign w:val="center"/>
          </w:tcPr>
          <w:p w14:paraId="1E1DB3DA"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Use of tower</w:t>
            </w:r>
          </w:p>
        </w:tc>
        <w:tc>
          <w:tcPr>
            <w:tcW w:w="1276" w:type="dxa"/>
            <w:tcBorders>
              <w:top w:val="single" w:sz="4" w:space="0" w:color="auto"/>
              <w:left w:val="single" w:sz="4" w:space="0" w:color="auto"/>
              <w:bottom w:val="single" w:sz="4" w:space="0" w:color="auto"/>
              <w:right w:val="single" w:sz="4" w:space="0" w:color="auto"/>
            </w:tcBorders>
            <w:vAlign w:val="center"/>
          </w:tcPr>
          <w:p w14:paraId="1E1DB3DB"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3DC"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single" w:sz="4" w:space="0" w:color="auto"/>
              <w:left w:val="single" w:sz="4" w:space="0" w:color="auto"/>
              <w:right w:val="nil"/>
            </w:tcBorders>
            <w:vAlign w:val="center"/>
          </w:tcPr>
          <w:p w14:paraId="1E1DB3DD" w14:textId="77777777" w:rsidR="00370E61" w:rsidRPr="009D0082" w:rsidRDefault="00370E61" w:rsidP="00AD77D2">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£1</w:t>
            </w:r>
            <w:r w:rsidR="00AD77D2">
              <w:rPr>
                <w:rFonts w:cstheme="minorHAnsi"/>
                <w:color w:val="000000"/>
                <w:sz w:val="20"/>
                <w:szCs w:val="20"/>
              </w:rPr>
              <w:t>5</w:t>
            </w:r>
          </w:p>
        </w:tc>
        <w:tc>
          <w:tcPr>
            <w:tcW w:w="2835" w:type="dxa"/>
            <w:vMerge w:val="restart"/>
            <w:tcBorders>
              <w:top w:val="single" w:sz="4" w:space="0" w:color="auto"/>
              <w:left w:val="nil"/>
              <w:bottom w:val="single" w:sz="4" w:space="0" w:color="auto"/>
              <w:right w:val="single" w:sz="4" w:space="0" w:color="auto"/>
            </w:tcBorders>
            <w:vAlign w:val="center"/>
          </w:tcPr>
          <w:p w14:paraId="1E1DB3DE" w14:textId="77777777" w:rsidR="00370E61" w:rsidRPr="009D0082" w:rsidRDefault="00370E61" w:rsidP="00DC0F34">
            <w:pPr>
              <w:pStyle w:val="ListParagraph"/>
              <w:spacing w:after="0" w:line="240" w:lineRule="auto"/>
              <w:ind w:left="0"/>
              <w:contextualSpacing w:val="0"/>
              <w:rPr>
                <w:rFonts w:cstheme="minorHAnsi"/>
                <w:color w:val="000000"/>
                <w:sz w:val="20"/>
                <w:szCs w:val="20"/>
              </w:rPr>
            </w:pPr>
            <w:r w:rsidRPr="009D0082">
              <w:rPr>
                <w:rFonts w:cstheme="minorHAnsi"/>
                <w:color w:val="000000"/>
                <w:sz w:val="20"/>
                <w:szCs w:val="20"/>
              </w:rPr>
              <w:t>per hour - hirer to provide own equipment and instructors</w:t>
            </w:r>
          </w:p>
        </w:tc>
      </w:tr>
      <w:tr w:rsidR="00370E61" w:rsidRPr="009D0082" w14:paraId="1E1DB3E5" w14:textId="77777777" w:rsidTr="00DC0F34">
        <w:trPr>
          <w:cantSplit/>
          <w:trHeight w:val="340"/>
        </w:trPr>
        <w:tc>
          <w:tcPr>
            <w:tcW w:w="3999" w:type="dxa"/>
            <w:tcBorders>
              <w:top w:val="nil"/>
              <w:left w:val="nil"/>
              <w:bottom w:val="nil"/>
              <w:right w:val="single" w:sz="4" w:space="0" w:color="auto"/>
            </w:tcBorders>
            <w:vAlign w:val="center"/>
          </w:tcPr>
          <w:p w14:paraId="1E1DB3E0"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Use of ranges</w:t>
            </w:r>
            <w:r w:rsidR="00691352">
              <w:rPr>
                <w:rFonts w:cstheme="minorHAnsi"/>
                <w:color w:val="000000"/>
                <w:sz w:val="20"/>
                <w:szCs w:val="20"/>
              </w:rPr>
              <w:t xml:space="preserve"> + targets Archery £2 Shooting 10p each.</w:t>
            </w:r>
          </w:p>
        </w:tc>
        <w:tc>
          <w:tcPr>
            <w:tcW w:w="1276" w:type="dxa"/>
            <w:tcBorders>
              <w:top w:val="single" w:sz="4" w:space="0" w:color="auto"/>
              <w:left w:val="single" w:sz="4" w:space="0" w:color="auto"/>
              <w:bottom w:val="single" w:sz="4" w:space="0" w:color="auto"/>
              <w:right w:val="single" w:sz="4" w:space="0" w:color="auto"/>
            </w:tcBorders>
            <w:vAlign w:val="center"/>
          </w:tcPr>
          <w:p w14:paraId="1E1DB3E1"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3E2"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nil"/>
              <w:left w:val="single" w:sz="4" w:space="0" w:color="auto"/>
              <w:bottom w:val="single" w:sz="4" w:space="0" w:color="auto"/>
              <w:right w:val="nil"/>
            </w:tcBorders>
            <w:vAlign w:val="center"/>
          </w:tcPr>
          <w:p w14:paraId="1E1DB3E3" w14:textId="77777777" w:rsidR="00370E61" w:rsidRPr="009D0082" w:rsidRDefault="00370E61" w:rsidP="00691352">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£1</w:t>
            </w:r>
            <w:r w:rsidR="00AD77D2">
              <w:rPr>
                <w:rFonts w:cstheme="minorHAnsi"/>
                <w:color w:val="000000"/>
                <w:sz w:val="20"/>
                <w:szCs w:val="20"/>
              </w:rPr>
              <w:t>5</w:t>
            </w:r>
          </w:p>
        </w:tc>
        <w:tc>
          <w:tcPr>
            <w:tcW w:w="2835" w:type="dxa"/>
            <w:vMerge/>
            <w:tcBorders>
              <w:left w:val="nil"/>
              <w:bottom w:val="single" w:sz="4" w:space="0" w:color="auto"/>
              <w:right w:val="single" w:sz="4" w:space="0" w:color="auto"/>
            </w:tcBorders>
            <w:vAlign w:val="center"/>
          </w:tcPr>
          <w:p w14:paraId="1E1DB3E4" w14:textId="77777777" w:rsidR="00370E61" w:rsidRPr="009D0082" w:rsidRDefault="00370E61" w:rsidP="00DC0F34">
            <w:pPr>
              <w:pStyle w:val="ListParagraph"/>
              <w:spacing w:after="0" w:line="240" w:lineRule="auto"/>
              <w:ind w:left="0"/>
              <w:contextualSpacing w:val="0"/>
              <w:rPr>
                <w:rFonts w:cstheme="minorHAnsi"/>
                <w:color w:val="000000"/>
                <w:sz w:val="20"/>
                <w:szCs w:val="20"/>
              </w:rPr>
            </w:pPr>
          </w:p>
        </w:tc>
      </w:tr>
      <w:tr w:rsidR="00370E61" w:rsidRPr="009D0082" w14:paraId="1E1DB3EB" w14:textId="77777777" w:rsidTr="00DC0F34">
        <w:trPr>
          <w:cantSplit/>
          <w:trHeight w:val="340"/>
        </w:trPr>
        <w:tc>
          <w:tcPr>
            <w:tcW w:w="3999" w:type="dxa"/>
            <w:tcBorders>
              <w:top w:val="nil"/>
              <w:left w:val="nil"/>
              <w:bottom w:val="nil"/>
              <w:right w:val="single" w:sz="4" w:space="0" w:color="auto"/>
            </w:tcBorders>
            <w:vAlign w:val="center"/>
          </w:tcPr>
          <w:p w14:paraId="1E1DB3E6" w14:textId="77777777" w:rsidR="00370E61" w:rsidRPr="009D0082" w:rsidRDefault="00370E61" w:rsidP="009F11C8">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Beaver Crag</w:t>
            </w:r>
            <w:r w:rsidR="009F11C8">
              <w:rPr>
                <w:rFonts w:cstheme="minorHAnsi"/>
                <w:color w:val="00000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E1DB3E7"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3E8"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single" w:sz="4" w:space="0" w:color="auto"/>
              <w:left w:val="single" w:sz="4" w:space="0" w:color="auto"/>
              <w:right w:val="nil"/>
            </w:tcBorders>
            <w:vAlign w:val="center"/>
          </w:tcPr>
          <w:p w14:paraId="1E1DB3E9" w14:textId="77777777" w:rsidR="00370E61" w:rsidRPr="009D0082" w:rsidRDefault="00370E61" w:rsidP="00AD77D2">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w:t>
            </w:r>
            <w:r>
              <w:rPr>
                <w:rFonts w:cstheme="minorHAnsi"/>
                <w:color w:val="000000"/>
                <w:sz w:val="20"/>
                <w:szCs w:val="20"/>
              </w:rPr>
              <w:t>1</w:t>
            </w:r>
            <w:r w:rsidR="00AD77D2">
              <w:rPr>
                <w:rFonts w:cstheme="minorHAnsi"/>
                <w:color w:val="000000"/>
                <w:sz w:val="20"/>
                <w:szCs w:val="20"/>
              </w:rPr>
              <w:t>5</w:t>
            </w:r>
          </w:p>
        </w:tc>
        <w:tc>
          <w:tcPr>
            <w:tcW w:w="2835" w:type="dxa"/>
            <w:vMerge w:val="restart"/>
            <w:tcBorders>
              <w:top w:val="single" w:sz="4" w:space="0" w:color="auto"/>
              <w:left w:val="nil"/>
              <w:right w:val="single" w:sz="4" w:space="0" w:color="auto"/>
            </w:tcBorders>
            <w:vAlign w:val="center"/>
          </w:tcPr>
          <w:p w14:paraId="1E1DB3EA" w14:textId="77777777" w:rsidR="00370E61" w:rsidRPr="009D0082" w:rsidRDefault="00370E61" w:rsidP="00DC0F34">
            <w:pPr>
              <w:pStyle w:val="ListParagraph"/>
              <w:spacing w:after="0" w:line="240" w:lineRule="auto"/>
              <w:ind w:left="0"/>
              <w:rPr>
                <w:rFonts w:cstheme="minorHAnsi"/>
                <w:color w:val="000000"/>
                <w:sz w:val="20"/>
                <w:szCs w:val="20"/>
              </w:rPr>
            </w:pPr>
            <w:r w:rsidRPr="009D0082">
              <w:rPr>
                <w:rFonts w:cstheme="minorHAnsi"/>
                <w:color w:val="000000"/>
                <w:sz w:val="20"/>
                <w:szCs w:val="20"/>
              </w:rPr>
              <w:t>per hour – self run</w:t>
            </w:r>
          </w:p>
        </w:tc>
      </w:tr>
      <w:tr w:rsidR="00370E61" w:rsidRPr="009D0082" w14:paraId="1E1DB3F1" w14:textId="77777777" w:rsidTr="00DC0F34">
        <w:trPr>
          <w:cantSplit/>
          <w:trHeight w:val="340"/>
        </w:trPr>
        <w:tc>
          <w:tcPr>
            <w:tcW w:w="3999" w:type="dxa"/>
            <w:tcBorders>
              <w:top w:val="nil"/>
              <w:left w:val="nil"/>
              <w:bottom w:val="nil"/>
              <w:right w:val="single" w:sz="4" w:space="0" w:color="auto"/>
            </w:tcBorders>
            <w:vAlign w:val="center"/>
          </w:tcPr>
          <w:p w14:paraId="1E1DB3EC"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Beaver Nerf Guns</w:t>
            </w:r>
          </w:p>
        </w:tc>
        <w:tc>
          <w:tcPr>
            <w:tcW w:w="1276" w:type="dxa"/>
            <w:tcBorders>
              <w:top w:val="single" w:sz="4" w:space="0" w:color="auto"/>
              <w:left w:val="single" w:sz="4" w:space="0" w:color="auto"/>
              <w:bottom w:val="single" w:sz="4" w:space="0" w:color="auto"/>
              <w:right w:val="single" w:sz="4" w:space="0" w:color="auto"/>
            </w:tcBorders>
            <w:vAlign w:val="center"/>
          </w:tcPr>
          <w:p w14:paraId="1E1DB3ED"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3EE"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left w:val="single" w:sz="4" w:space="0" w:color="auto"/>
              <w:right w:val="nil"/>
            </w:tcBorders>
            <w:vAlign w:val="center"/>
          </w:tcPr>
          <w:p w14:paraId="1E1DB3EF" w14:textId="77777777" w:rsidR="00370E61" w:rsidRPr="009D0082" w:rsidRDefault="00370E61" w:rsidP="00AD77D2">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£1</w:t>
            </w:r>
            <w:r w:rsidR="00AD77D2">
              <w:rPr>
                <w:rFonts w:cstheme="minorHAnsi"/>
                <w:color w:val="000000"/>
                <w:sz w:val="20"/>
                <w:szCs w:val="20"/>
              </w:rPr>
              <w:t>5</w:t>
            </w:r>
          </w:p>
        </w:tc>
        <w:tc>
          <w:tcPr>
            <w:tcW w:w="2835" w:type="dxa"/>
            <w:vMerge/>
            <w:tcBorders>
              <w:left w:val="nil"/>
              <w:right w:val="single" w:sz="4" w:space="0" w:color="auto"/>
            </w:tcBorders>
            <w:vAlign w:val="center"/>
          </w:tcPr>
          <w:p w14:paraId="1E1DB3F0" w14:textId="77777777" w:rsidR="00370E61" w:rsidRPr="009D0082" w:rsidRDefault="00370E61" w:rsidP="00DC0F34">
            <w:pPr>
              <w:pStyle w:val="ListParagraph"/>
              <w:spacing w:after="0" w:line="240" w:lineRule="auto"/>
              <w:ind w:left="0"/>
              <w:rPr>
                <w:rFonts w:cstheme="minorHAnsi"/>
                <w:color w:val="000000"/>
                <w:sz w:val="20"/>
                <w:szCs w:val="20"/>
              </w:rPr>
            </w:pPr>
          </w:p>
        </w:tc>
      </w:tr>
      <w:tr w:rsidR="00370E61" w:rsidRPr="009D0082" w14:paraId="1E1DB3F7" w14:textId="77777777" w:rsidTr="00DC0F34">
        <w:trPr>
          <w:cantSplit/>
          <w:trHeight w:val="340"/>
        </w:trPr>
        <w:tc>
          <w:tcPr>
            <w:tcW w:w="3999" w:type="dxa"/>
            <w:tcBorders>
              <w:top w:val="nil"/>
              <w:left w:val="nil"/>
              <w:bottom w:val="nil"/>
              <w:right w:val="single" w:sz="4" w:space="0" w:color="auto"/>
            </w:tcBorders>
            <w:vAlign w:val="center"/>
          </w:tcPr>
          <w:p w14:paraId="1E1DB3F2"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Beaver Crossbows</w:t>
            </w:r>
          </w:p>
        </w:tc>
        <w:tc>
          <w:tcPr>
            <w:tcW w:w="1276" w:type="dxa"/>
            <w:tcBorders>
              <w:top w:val="single" w:sz="4" w:space="0" w:color="auto"/>
              <w:left w:val="single" w:sz="4" w:space="0" w:color="auto"/>
              <w:bottom w:val="single" w:sz="4" w:space="0" w:color="auto"/>
              <w:right w:val="single" w:sz="4" w:space="0" w:color="auto"/>
            </w:tcBorders>
            <w:vAlign w:val="center"/>
          </w:tcPr>
          <w:p w14:paraId="1E1DB3F3"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3F4"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left w:val="single" w:sz="4" w:space="0" w:color="auto"/>
              <w:right w:val="nil"/>
            </w:tcBorders>
            <w:vAlign w:val="center"/>
          </w:tcPr>
          <w:p w14:paraId="1E1DB3F5" w14:textId="77777777" w:rsidR="00370E61" w:rsidRPr="009D0082" w:rsidRDefault="00370E61" w:rsidP="00AD77D2">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£1</w:t>
            </w:r>
            <w:r w:rsidR="00AD77D2">
              <w:rPr>
                <w:rFonts w:cstheme="minorHAnsi"/>
                <w:color w:val="000000"/>
                <w:sz w:val="20"/>
                <w:szCs w:val="20"/>
              </w:rPr>
              <w:t>5</w:t>
            </w:r>
          </w:p>
        </w:tc>
        <w:tc>
          <w:tcPr>
            <w:tcW w:w="2835" w:type="dxa"/>
            <w:vMerge/>
            <w:tcBorders>
              <w:left w:val="nil"/>
              <w:right w:val="single" w:sz="4" w:space="0" w:color="auto"/>
            </w:tcBorders>
            <w:vAlign w:val="center"/>
          </w:tcPr>
          <w:p w14:paraId="1E1DB3F6" w14:textId="77777777" w:rsidR="00370E61" w:rsidRPr="009D0082" w:rsidRDefault="00370E61" w:rsidP="00DC0F34">
            <w:pPr>
              <w:pStyle w:val="ListParagraph"/>
              <w:spacing w:after="0" w:line="240" w:lineRule="auto"/>
              <w:ind w:left="0"/>
              <w:contextualSpacing w:val="0"/>
              <w:rPr>
                <w:rFonts w:cstheme="minorHAnsi"/>
                <w:color w:val="000000"/>
                <w:sz w:val="20"/>
                <w:szCs w:val="20"/>
              </w:rPr>
            </w:pPr>
          </w:p>
        </w:tc>
      </w:tr>
      <w:tr w:rsidR="00370E61" w:rsidRPr="009D0082" w14:paraId="1E1DB3FD" w14:textId="77777777" w:rsidTr="00DC0F34">
        <w:trPr>
          <w:cantSplit/>
          <w:trHeight w:val="340"/>
        </w:trPr>
        <w:tc>
          <w:tcPr>
            <w:tcW w:w="3999" w:type="dxa"/>
            <w:tcBorders>
              <w:top w:val="nil"/>
              <w:left w:val="nil"/>
              <w:bottom w:val="nil"/>
              <w:right w:val="single" w:sz="4" w:space="0" w:color="auto"/>
            </w:tcBorders>
            <w:vAlign w:val="center"/>
          </w:tcPr>
          <w:p w14:paraId="1E1DB3F8" w14:textId="77777777" w:rsidR="00370E61" w:rsidRPr="009D0082" w:rsidRDefault="00370E61" w:rsidP="00574580">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Beaver Soft Archery</w:t>
            </w:r>
            <w:r w:rsidR="00574580">
              <w:rPr>
                <w:rFonts w:cstheme="minorHAnsi"/>
                <w:color w:val="000000"/>
                <w:sz w:val="20"/>
                <w:szCs w:val="20"/>
              </w:rPr>
              <w:t xml:space="preserve"> or Axes (Delete N/A)</w:t>
            </w:r>
          </w:p>
        </w:tc>
        <w:tc>
          <w:tcPr>
            <w:tcW w:w="1276" w:type="dxa"/>
            <w:tcBorders>
              <w:top w:val="single" w:sz="4" w:space="0" w:color="auto"/>
              <w:left w:val="single" w:sz="4" w:space="0" w:color="auto"/>
              <w:bottom w:val="single" w:sz="4" w:space="0" w:color="auto"/>
              <w:right w:val="single" w:sz="4" w:space="0" w:color="auto"/>
            </w:tcBorders>
            <w:vAlign w:val="center"/>
          </w:tcPr>
          <w:p w14:paraId="1E1DB3F9"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3FA"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nil"/>
              <w:left w:val="single" w:sz="4" w:space="0" w:color="auto"/>
              <w:bottom w:val="single" w:sz="4" w:space="0" w:color="auto"/>
              <w:right w:val="nil"/>
            </w:tcBorders>
            <w:vAlign w:val="center"/>
          </w:tcPr>
          <w:p w14:paraId="1E1DB3FB" w14:textId="77777777" w:rsidR="00370E61" w:rsidRPr="009D0082" w:rsidRDefault="00370E61" w:rsidP="00574580">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£1</w:t>
            </w:r>
            <w:r w:rsidR="00AD77D2">
              <w:rPr>
                <w:rFonts w:cstheme="minorHAnsi"/>
                <w:color w:val="000000"/>
                <w:sz w:val="20"/>
                <w:szCs w:val="20"/>
              </w:rPr>
              <w:t>5</w:t>
            </w:r>
            <w:r w:rsidR="00574580">
              <w:rPr>
                <w:rFonts w:cstheme="minorHAnsi"/>
                <w:color w:val="000000"/>
                <w:sz w:val="20"/>
                <w:szCs w:val="20"/>
              </w:rPr>
              <w:t xml:space="preserve"> each</w:t>
            </w:r>
          </w:p>
        </w:tc>
        <w:tc>
          <w:tcPr>
            <w:tcW w:w="2835" w:type="dxa"/>
            <w:vMerge/>
            <w:tcBorders>
              <w:left w:val="nil"/>
              <w:bottom w:val="single" w:sz="4" w:space="0" w:color="auto"/>
              <w:right w:val="single" w:sz="4" w:space="0" w:color="auto"/>
            </w:tcBorders>
            <w:vAlign w:val="center"/>
          </w:tcPr>
          <w:p w14:paraId="1E1DB3FC" w14:textId="77777777" w:rsidR="00370E61" w:rsidRPr="009D0082" w:rsidRDefault="00370E61" w:rsidP="00DC0F34">
            <w:pPr>
              <w:pStyle w:val="ListParagraph"/>
              <w:spacing w:after="0" w:line="240" w:lineRule="auto"/>
              <w:ind w:left="0"/>
              <w:contextualSpacing w:val="0"/>
              <w:rPr>
                <w:rFonts w:cstheme="minorHAnsi"/>
                <w:color w:val="000000"/>
                <w:sz w:val="20"/>
                <w:szCs w:val="20"/>
              </w:rPr>
            </w:pPr>
          </w:p>
        </w:tc>
      </w:tr>
      <w:tr w:rsidR="00370E61" w:rsidRPr="009D0082" w14:paraId="1E1DB403" w14:textId="77777777" w:rsidTr="00DC0F34">
        <w:trPr>
          <w:cantSplit/>
          <w:trHeight w:val="340"/>
        </w:trPr>
        <w:tc>
          <w:tcPr>
            <w:tcW w:w="3999" w:type="dxa"/>
            <w:tcBorders>
              <w:top w:val="nil"/>
              <w:left w:val="nil"/>
              <w:bottom w:val="nil"/>
              <w:right w:val="single" w:sz="4" w:space="0" w:color="auto"/>
            </w:tcBorders>
            <w:vAlign w:val="center"/>
          </w:tcPr>
          <w:p w14:paraId="1E1DB3FE"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Beaver Tower</w:t>
            </w:r>
          </w:p>
        </w:tc>
        <w:tc>
          <w:tcPr>
            <w:tcW w:w="1276" w:type="dxa"/>
            <w:tcBorders>
              <w:top w:val="single" w:sz="4" w:space="0" w:color="auto"/>
              <w:left w:val="single" w:sz="4" w:space="0" w:color="auto"/>
              <w:bottom w:val="single" w:sz="4" w:space="0" w:color="auto"/>
              <w:right w:val="single" w:sz="4" w:space="0" w:color="auto"/>
            </w:tcBorders>
            <w:vAlign w:val="center"/>
          </w:tcPr>
          <w:p w14:paraId="1E1DB3FF"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400"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single" w:sz="4" w:space="0" w:color="auto"/>
              <w:left w:val="single" w:sz="4" w:space="0" w:color="auto"/>
              <w:bottom w:val="nil"/>
              <w:right w:val="nil"/>
            </w:tcBorders>
            <w:vAlign w:val="center"/>
          </w:tcPr>
          <w:p w14:paraId="1E1DB401" w14:textId="77777777" w:rsidR="00370E61" w:rsidRPr="009D0082" w:rsidRDefault="00370E61" w:rsidP="00DC0F34">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Free</w:t>
            </w:r>
          </w:p>
        </w:tc>
        <w:tc>
          <w:tcPr>
            <w:tcW w:w="2835" w:type="dxa"/>
            <w:vMerge w:val="restart"/>
            <w:tcBorders>
              <w:top w:val="single" w:sz="4" w:space="0" w:color="auto"/>
              <w:left w:val="nil"/>
              <w:bottom w:val="single" w:sz="4" w:space="0" w:color="auto"/>
              <w:right w:val="single" w:sz="4" w:space="0" w:color="auto"/>
            </w:tcBorders>
            <w:vAlign w:val="center"/>
          </w:tcPr>
          <w:p w14:paraId="1E1DB402" w14:textId="77777777" w:rsidR="00370E61" w:rsidRPr="009D0082" w:rsidRDefault="00370E61" w:rsidP="00DC0F34">
            <w:pPr>
              <w:pStyle w:val="ListParagraph"/>
              <w:spacing w:after="0" w:line="240" w:lineRule="auto"/>
              <w:ind w:left="0"/>
              <w:contextualSpacing w:val="0"/>
              <w:rPr>
                <w:rFonts w:cstheme="minorHAnsi"/>
                <w:color w:val="000000"/>
                <w:sz w:val="20"/>
                <w:szCs w:val="20"/>
              </w:rPr>
            </w:pPr>
            <w:r w:rsidRPr="009D0082">
              <w:rPr>
                <w:rFonts w:cstheme="minorHAnsi"/>
                <w:color w:val="000000"/>
                <w:sz w:val="20"/>
                <w:szCs w:val="20"/>
              </w:rPr>
              <w:t>per 3 hour session – self run</w:t>
            </w:r>
          </w:p>
        </w:tc>
      </w:tr>
      <w:tr w:rsidR="009F11C8" w:rsidRPr="009D0082" w14:paraId="1E1DB409" w14:textId="77777777" w:rsidTr="00DC0F34">
        <w:trPr>
          <w:cantSplit/>
          <w:trHeight w:val="340"/>
        </w:trPr>
        <w:tc>
          <w:tcPr>
            <w:tcW w:w="3999" w:type="dxa"/>
            <w:tcBorders>
              <w:top w:val="nil"/>
              <w:left w:val="nil"/>
              <w:bottom w:val="nil"/>
              <w:right w:val="single" w:sz="4" w:space="0" w:color="auto"/>
            </w:tcBorders>
            <w:vAlign w:val="center"/>
          </w:tcPr>
          <w:p w14:paraId="1E1DB404" w14:textId="77777777" w:rsidR="009F11C8" w:rsidRPr="009D0082" w:rsidRDefault="009F11C8" w:rsidP="009F11C8">
            <w:pPr>
              <w:autoSpaceDE w:val="0"/>
              <w:autoSpaceDN w:val="0"/>
              <w:adjustRightInd w:val="0"/>
              <w:spacing w:after="0" w:line="240" w:lineRule="auto"/>
              <w:rPr>
                <w:rFonts w:cstheme="minorHAnsi"/>
                <w:color w:val="000000"/>
                <w:sz w:val="20"/>
                <w:szCs w:val="20"/>
              </w:rPr>
            </w:pPr>
            <w:r>
              <w:rPr>
                <w:rFonts w:cstheme="minorHAnsi"/>
                <w:color w:val="000000"/>
                <w:sz w:val="20"/>
                <w:szCs w:val="20"/>
              </w:rPr>
              <w:t>Bouldering Wall</w:t>
            </w:r>
          </w:p>
        </w:tc>
        <w:tc>
          <w:tcPr>
            <w:tcW w:w="1276" w:type="dxa"/>
            <w:tcBorders>
              <w:top w:val="single" w:sz="4" w:space="0" w:color="auto"/>
              <w:left w:val="single" w:sz="4" w:space="0" w:color="auto"/>
              <w:bottom w:val="single" w:sz="4" w:space="0" w:color="auto"/>
              <w:right w:val="single" w:sz="4" w:space="0" w:color="auto"/>
            </w:tcBorders>
            <w:vAlign w:val="center"/>
          </w:tcPr>
          <w:p w14:paraId="1E1DB405" w14:textId="77777777" w:rsidR="009F11C8" w:rsidRPr="009D0082" w:rsidRDefault="009F11C8"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406" w14:textId="77777777" w:rsidR="009F11C8" w:rsidRPr="009D0082" w:rsidRDefault="009F11C8" w:rsidP="00DC0F34">
            <w:pPr>
              <w:autoSpaceDE w:val="0"/>
              <w:autoSpaceDN w:val="0"/>
              <w:adjustRightInd w:val="0"/>
              <w:spacing w:after="0" w:line="240" w:lineRule="auto"/>
              <w:rPr>
                <w:rFonts w:cstheme="minorHAnsi"/>
                <w:color w:val="000000"/>
                <w:sz w:val="20"/>
                <w:szCs w:val="20"/>
              </w:rPr>
            </w:pPr>
          </w:p>
        </w:tc>
        <w:tc>
          <w:tcPr>
            <w:tcW w:w="1419" w:type="dxa"/>
            <w:tcBorders>
              <w:top w:val="nil"/>
              <w:left w:val="single" w:sz="4" w:space="0" w:color="auto"/>
              <w:bottom w:val="nil"/>
              <w:right w:val="nil"/>
            </w:tcBorders>
            <w:vAlign w:val="center"/>
          </w:tcPr>
          <w:p w14:paraId="1E1DB407" w14:textId="77777777" w:rsidR="009F11C8" w:rsidRPr="009D0082" w:rsidRDefault="009F11C8" w:rsidP="00DC0F34">
            <w:pPr>
              <w:autoSpaceDE w:val="0"/>
              <w:autoSpaceDN w:val="0"/>
              <w:adjustRightInd w:val="0"/>
              <w:spacing w:after="0" w:line="240" w:lineRule="auto"/>
              <w:jc w:val="center"/>
              <w:rPr>
                <w:rFonts w:cstheme="minorHAnsi"/>
                <w:color w:val="000000"/>
                <w:sz w:val="20"/>
                <w:szCs w:val="20"/>
              </w:rPr>
            </w:pPr>
            <w:r>
              <w:rPr>
                <w:rFonts w:cstheme="minorHAnsi"/>
                <w:color w:val="000000"/>
                <w:sz w:val="20"/>
                <w:szCs w:val="20"/>
              </w:rPr>
              <w:t>Free</w:t>
            </w:r>
          </w:p>
        </w:tc>
        <w:tc>
          <w:tcPr>
            <w:tcW w:w="2835" w:type="dxa"/>
            <w:vMerge/>
            <w:tcBorders>
              <w:left w:val="nil"/>
              <w:bottom w:val="single" w:sz="4" w:space="0" w:color="auto"/>
              <w:right w:val="single" w:sz="4" w:space="0" w:color="auto"/>
            </w:tcBorders>
            <w:vAlign w:val="center"/>
          </w:tcPr>
          <w:p w14:paraId="1E1DB408" w14:textId="77777777" w:rsidR="009F11C8" w:rsidRPr="009D0082" w:rsidRDefault="009F11C8" w:rsidP="00DC0F34">
            <w:pPr>
              <w:autoSpaceDE w:val="0"/>
              <w:autoSpaceDN w:val="0"/>
              <w:adjustRightInd w:val="0"/>
              <w:spacing w:after="0" w:line="240" w:lineRule="auto"/>
              <w:rPr>
                <w:rFonts w:cstheme="minorHAnsi"/>
                <w:color w:val="000000"/>
                <w:sz w:val="20"/>
                <w:szCs w:val="20"/>
              </w:rPr>
            </w:pPr>
          </w:p>
        </w:tc>
      </w:tr>
      <w:tr w:rsidR="00370E61" w:rsidRPr="009D0082" w14:paraId="1E1DB40F" w14:textId="77777777" w:rsidTr="00DC0F34">
        <w:trPr>
          <w:cantSplit/>
          <w:trHeight w:val="340"/>
        </w:trPr>
        <w:tc>
          <w:tcPr>
            <w:tcW w:w="3999" w:type="dxa"/>
            <w:tcBorders>
              <w:top w:val="nil"/>
              <w:left w:val="nil"/>
              <w:bottom w:val="nil"/>
              <w:right w:val="single" w:sz="4" w:space="0" w:color="auto"/>
            </w:tcBorders>
            <w:vAlign w:val="center"/>
          </w:tcPr>
          <w:p w14:paraId="1E1DB40A" w14:textId="77777777" w:rsidR="00370E61" w:rsidRPr="009D0082" w:rsidRDefault="00370E61" w:rsidP="000C5D96">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Adventure playground (no nets)</w:t>
            </w:r>
            <w:r w:rsidR="000C5D96">
              <w:rPr>
                <w:rFonts w:cstheme="minorHAnsi"/>
                <w:color w:val="000000"/>
                <w:sz w:val="20"/>
                <w:szCs w:val="20"/>
              </w:rPr>
              <w:t xml:space="preserve"> if booked.</w:t>
            </w:r>
          </w:p>
        </w:tc>
        <w:tc>
          <w:tcPr>
            <w:tcW w:w="1276" w:type="dxa"/>
            <w:tcBorders>
              <w:top w:val="single" w:sz="4" w:space="0" w:color="auto"/>
              <w:left w:val="single" w:sz="4" w:space="0" w:color="auto"/>
              <w:bottom w:val="single" w:sz="4" w:space="0" w:color="auto"/>
              <w:right w:val="single" w:sz="4" w:space="0" w:color="auto"/>
            </w:tcBorders>
            <w:vAlign w:val="center"/>
          </w:tcPr>
          <w:p w14:paraId="1E1DB40B"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40C"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nil"/>
              <w:left w:val="single" w:sz="4" w:space="0" w:color="auto"/>
              <w:bottom w:val="nil"/>
              <w:right w:val="nil"/>
            </w:tcBorders>
            <w:vAlign w:val="center"/>
          </w:tcPr>
          <w:p w14:paraId="1E1DB40D" w14:textId="77777777" w:rsidR="00882492" w:rsidRPr="009D0082" w:rsidRDefault="00370E61" w:rsidP="00882492">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Free</w:t>
            </w:r>
            <w:r w:rsidR="00882492">
              <w:rPr>
                <w:rFonts w:cstheme="minorHAnsi"/>
                <w:color w:val="000000"/>
                <w:sz w:val="20"/>
                <w:szCs w:val="20"/>
              </w:rPr>
              <w:t xml:space="preserve"> </w:t>
            </w:r>
          </w:p>
        </w:tc>
        <w:tc>
          <w:tcPr>
            <w:tcW w:w="2835" w:type="dxa"/>
            <w:vMerge/>
            <w:tcBorders>
              <w:left w:val="nil"/>
              <w:bottom w:val="single" w:sz="4" w:space="0" w:color="auto"/>
              <w:right w:val="single" w:sz="4" w:space="0" w:color="auto"/>
            </w:tcBorders>
            <w:vAlign w:val="center"/>
          </w:tcPr>
          <w:p w14:paraId="1E1DB40E"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r>
      <w:tr w:rsidR="00370E61" w:rsidRPr="009D0082" w14:paraId="1E1DB415" w14:textId="77777777" w:rsidTr="00DC0F34">
        <w:trPr>
          <w:cantSplit/>
          <w:trHeight w:val="340"/>
        </w:trPr>
        <w:tc>
          <w:tcPr>
            <w:tcW w:w="3999" w:type="dxa"/>
            <w:tcBorders>
              <w:top w:val="nil"/>
              <w:left w:val="nil"/>
              <w:bottom w:val="nil"/>
              <w:right w:val="single" w:sz="4" w:space="0" w:color="auto"/>
            </w:tcBorders>
            <w:vAlign w:val="center"/>
          </w:tcPr>
          <w:p w14:paraId="1E1DB410"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Adventure playground (with nets)</w:t>
            </w:r>
          </w:p>
        </w:tc>
        <w:tc>
          <w:tcPr>
            <w:tcW w:w="1276" w:type="dxa"/>
            <w:tcBorders>
              <w:top w:val="single" w:sz="4" w:space="0" w:color="auto"/>
              <w:left w:val="single" w:sz="4" w:space="0" w:color="auto"/>
              <w:bottom w:val="single" w:sz="4" w:space="0" w:color="auto"/>
              <w:right w:val="single" w:sz="4" w:space="0" w:color="auto"/>
            </w:tcBorders>
            <w:vAlign w:val="center"/>
          </w:tcPr>
          <w:p w14:paraId="1E1DB411"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412"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nil"/>
              <w:left w:val="single" w:sz="4" w:space="0" w:color="auto"/>
              <w:bottom w:val="nil"/>
              <w:right w:val="nil"/>
            </w:tcBorders>
            <w:vAlign w:val="center"/>
          </w:tcPr>
          <w:p w14:paraId="1E1DB413" w14:textId="77777777" w:rsidR="00370E61" w:rsidRPr="009D0082" w:rsidRDefault="00370E61" w:rsidP="00AD77D2">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w:t>
            </w:r>
            <w:r w:rsidR="00AD77D2">
              <w:rPr>
                <w:rFonts w:cstheme="minorHAnsi"/>
                <w:color w:val="000000"/>
                <w:sz w:val="20"/>
                <w:szCs w:val="20"/>
              </w:rPr>
              <w:t>30</w:t>
            </w:r>
          </w:p>
        </w:tc>
        <w:tc>
          <w:tcPr>
            <w:tcW w:w="2835" w:type="dxa"/>
            <w:vMerge/>
            <w:tcBorders>
              <w:left w:val="nil"/>
              <w:bottom w:val="single" w:sz="4" w:space="0" w:color="auto"/>
              <w:right w:val="single" w:sz="4" w:space="0" w:color="auto"/>
            </w:tcBorders>
            <w:vAlign w:val="center"/>
          </w:tcPr>
          <w:p w14:paraId="1E1DB414"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r>
      <w:tr w:rsidR="00370E61" w:rsidRPr="009D0082" w14:paraId="1E1DB41B" w14:textId="77777777" w:rsidTr="00DC0F34">
        <w:trPr>
          <w:cantSplit/>
          <w:trHeight w:val="340"/>
        </w:trPr>
        <w:tc>
          <w:tcPr>
            <w:tcW w:w="3999" w:type="dxa"/>
            <w:tcBorders>
              <w:top w:val="nil"/>
              <w:left w:val="nil"/>
              <w:bottom w:val="nil"/>
              <w:right w:val="single" w:sz="4" w:space="0" w:color="auto"/>
            </w:tcBorders>
            <w:vAlign w:val="center"/>
          </w:tcPr>
          <w:p w14:paraId="1E1DB416"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Slack line</w:t>
            </w:r>
          </w:p>
        </w:tc>
        <w:tc>
          <w:tcPr>
            <w:tcW w:w="1276" w:type="dxa"/>
            <w:tcBorders>
              <w:top w:val="single" w:sz="4" w:space="0" w:color="auto"/>
              <w:left w:val="single" w:sz="4" w:space="0" w:color="auto"/>
              <w:bottom w:val="single" w:sz="4" w:space="0" w:color="auto"/>
              <w:right w:val="single" w:sz="4" w:space="0" w:color="auto"/>
            </w:tcBorders>
            <w:vAlign w:val="center"/>
          </w:tcPr>
          <w:p w14:paraId="1E1DB417"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418"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nil"/>
              <w:left w:val="single" w:sz="4" w:space="0" w:color="auto"/>
              <w:right w:val="nil"/>
            </w:tcBorders>
            <w:vAlign w:val="center"/>
          </w:tcPr>
          <w:p w14:paraId="1E1DB419" w14:textId="77777777" w:rsidR="00370E61" w:rsidRPr="009D0082" w:rsidRDefault="00370E61" w:rsidP="00DC0F34">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£15</w:t>
            </w:r>
          </w:p>
        </w:tc>
        <w:tc>
          <w:tcPr>
            <w:tcW w:w="2835" w:type="dxa"/>
            <w:vMerge/>
            <w:tcBorders>
              <w:left w:val="nil"/>
              <w:bottom w:val="single" w:sz="4" w:space="0" w:color="auto"/>
              <w:right w:val="single" w:sz="4" w:space="0" w:color="auto"/>
            </w:tcBorders>
            <w:vAlign w:val="center"/>
          </w:tcPr>
          <w:p w14:paraId="1E1DB41A"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r>
      <w:tr w:rsidR="00370E61" w:rsidRPr="009D0082" w14:paraId="1E1DB421" w14:textId="77777777" w:rsidTr="00DC0F34">
        <w:trPr>
          <w:cantSplit/>
          <w:trHeight w:val="340"/>
        </w:trPr>
        <w:tc>
          <w:tcPr>
            <w:tcW w:w="3999" w:type="dxa"/>
            <w:tcBorders>
              <w:top w:val="nil"/>
              <w:left w:val="nil"/>
              <w:bottom w:val="nil"/>
              <w:right w:val="single" w:sz="4" w:space="0" w:color="auto"/>
            </w:tcBorders>
            <w:vAlign w:val="center"/>
          </w:tcPr>
          <w:p w14:paraId="1E1DB41C"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Orienteering</w:t>
            </w:r>
          </w:p>
        </w:tc>
        <w:tc>
          <w:tcPr>
            <w:tcW w:w="1276" w:type="dxa"/>
            <w:tcBorders>
              <w:top w:val="single" w:sz="4" w:space="0" w:color="auto"/>
              <w:left w:val="single" w:sz="4" w:space="0" w:color="auto"/>
              <w:bottom w:val="single" w:sz="4" w:space="0" w:color="auto"/>
              <w:right w:val="single" w:sz="4" w:space="0" w:color="auto"/>
            </w:tcBorders>
            <w:vAlign w:val="center"/>
          </w:tcPr>
          <w:p w14:paraId="1E1DB41D"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41E"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nil"/>
              <w:left w:val="single" w:sz="4" w:space="0" w:color="auto"/>
              <w:bottom w:val="single" w:sz="4" w:space="0" w:color="auto"/>
              <w:right w:val="nil"/>
            </w:tcBorders>
            <w:vAlign w:val="center"/>
          </w:tcPr>
          <w:p w14:paraId="1E1DB41F" w14:textId="77777777" w:rsidR="00370E61" w:rsidRPr="009D0082" w:rsidRDefault="00370E61" w:rsidP="00DC0F34">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£15</w:t>
            </w:r>
          </w:p>
        </w:tc>
        <w:tc>
          <w:tcPr>
            <w:tcW w:w="2835" w:type="dxa"/>
            <w:vMerge/>
            <w:tcBorders>
              <w:left w:val="nil"/>
              <w:bottom w:val="single" w:sz="4" w:space="0" w:color="auto"/>
              <w:right w:val="single" w:sz="4" w:space="0" w:color="auto"/>
            </w:tcBorders>
            <w:vAlign w:val="center"/>
          </w:tcPr>
          <w:p w14:paraId="1E1DB420"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r>
      <w:tr w:rsidR="00370E61" w:rsidRPr="009D0082" w14:paraId="1E1DB427" w14:textId="77777777" w:rsidTr="00DC0F34">
        <w:trPr>
          <w:cantSplit/>
          <w:trHeight w:val="340"/>
        </w:trPr>
        <w:tc>
          <w:tcPr>
            <w:tcW w:w="3999" w:type="dxa"/>
            <w:tcBorders>
              <w:top w:val="nil"/>
              <w:left w:val="nil"/>
              <w:bottom w:val="nil"/>
              <w:right w:val="single" w:sz="4" w:space="0" w:color="auto"/>
            </w:tcBorders>
            <w:vAlign w:val="center"/>
          </w:tcPr>
          <w:p w14:paraId="1E1DB422"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Pioneering</w:t>
            </w:r>
          </w:p>
        </w:tc>
        <w:tc>
          <w:tcPr>
            <w:tcW w:w="1276" w:type="dxa"/>
            <w:tcBorders>
              <w:top w:val="single" w:sz="4" w:space="0" w:color="auto"/>
              <w:left w:val="single" w:sz="4" w:space="0" w:color="auto"/>
              <w:bottom w:val="single" w:sz="4" w:space="0" w:color="auto"/>
              <w:right w:val="single" w:sz="4" w:space="0" w:color="auto"/>
            </w:tcBorders>
            <w:vAlign w:val="center"/>
          </w:tcPr>
          <w:p w14:paraId="1E1DB423"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424"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single" w:sz="4" w:space="0" w:color="auto"/>
              <w:left w:val="single" w:sz="4" w:space="0" w:color="auto"/>
              <w:bottom w:val="single" w:sz="4" w:space="0" w:color="auto"/>
              <w:right w:val="nil"/>
            </w:tcBorders>
            <w:vAlign w:val="center"/>
          </w:tcPr>
          <w:p w14:paraId="1E1DB425" w14:textId="77777777" w:rsidR="00370E61" w:rsidRPr="009D0082" w:rsidRDefault="00370E61" w:rsidP="00DC0F34">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£30</w:t>
            </w:r>
          </w:p>
        </w:tc>
        <w:tc>
          <w:tcPr>
            <w:tcW w:w="2835" w:type="dxa"/>
            <w:tcBorders>
              <w:top w:val="single" w:sz="4" w:space="0" w:color="auto"/>
              <w:left w:val="nil"/>
              <w:bottom w:val="single" w:sz="4" w:space="0" w:color="auto"/>
              <w:right w:val="single" w:sz="4" w:space="0" w:color="auto"/>
            </w:tcBorders>
            <w:vAlign w:val="center"/>
          </w:tcPr>
          <w:p w14:paraId="1E1DB426"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per day – self run</w:t>
            </w:r>
          </w:p>
        </w:tc>
      </w:tr>
      <w:tr w:rsidR="009F11C8" w:rsidRPr="009D0082" w14:paraId="1E1DB42D" w14:textId="77777777" w:rsidTr="00E21DFC">
        <w:trPr>
          <w:cantSplit/>
          <w:trHeight w:val="315"/>
        </w:trPr>
        <w:tc>
          <w:tcPr>
            <w:tcW w:w="3999" w:type="dxa"/>
            <w:tcBorders>
              <w:top w:val="nil"/>
              <w:left w:val="nil"/>
              <w:bottom w:val="nil"/>
              <w:right w:val="single" w:sz="4" w:space="0" w:color="auto"/>
            </w:tcBorders>
            <w:vAlign w:val="center"/>
          </w:tcPr>
          <w:p w14:paraId="1E1DB428" w14:textId="77777777" w:rsidR="009F11C8" w:rsidRPr="009D0082" w:rsidRDefault="009F11C8" w:rsidP="00DC0F34">
            <w:pPr>
              <w:autoSpaceDE w:val="0"/>
              <w:autoSpaceDN w:val="0"/>
              <w:adjustRightInd w:val="0"/>
              <w:spacing w:after="0" w:line="240" w:lineRule="auto"/>
              <w:rPr>
                <w:rFonts w:cstheme="minorHAnsi"/>
                <w:color w:val="000000"/>
                <w:sz w:val="20"/>
                <w:szCs w:val="20"/>
              </w:rPr>
            </w:pPr>
            <w:r>
              <w:rPr>
                <w:rFonts w:cstheme="minorHAnsi"/>
                <w:color w:val="000000"/>
                <w:sz w:val="20"/>
                <w:szCs w:val="20"/>
              </w:rPr>
              <w:t>Gnome Hunt</w:t>
            </w:r>
          </w:p>
        </w:tc>
        <w:tc>
          <w:tcPr>
            <w:tcW w:w="1276" w:type="dxa"/>
            <w:tcBorders>
              <w:top w:val="single" w:sz="4" w:space="0" w:color="auto"/>
              <w:left w:val="single" w:sz="4" w:space="0" w:color="auto"/>
              <w:bottom w:val="single" w:sz="4" w:space="0" w:color="auto"/>
              <w:right w:val="single" w:sz="4" w:space="0" w:color="auto"/>
            </w:tcBorders>
            <w:vAlign w:val="center"/>
          </w:tcPr>
          <w:p w14:paraId="1E1DB429" w14:textId="77777777" w:rsidR="009F11C8" w:rsidRPr="009D0082" w:rsidRDefault="009F11C8"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42A" w14:textId="77777777" w:rsidR="009F11C8" w:rsidRPr="009D0082" w:rsidRDefault="009F11C8" w:rsidP="00DC0F34">
            <w:pPr>
              <w:autoSpaceDE w:val="0"/>
              <w:autoSpaceDN w:val="0"/>
              <w:adjustRightInd w:val="0"/>
              <w:spacing w:after="0" w:line="240" w:lineRule="auto"/>
              <w:rPr>
                <w:rFonts w:cstheme="minorHAnsi"/>
                <w:color w:val="000000"/>
                <w:sz w:val="20"/>
                <w:szCs w:val="20"/>
              </w:rPr>
            </w:pPr>
          </w:p>
        </w:tc>
        <w:tc>
          <w:tcPr>
            <w:tcW w:w="1419" w:type="dxa"/>
            <w:tcBorders>
              <w:top w:val="single" w:sz="4" w:space="0" w:color="auto"/>
              <w:left w:val="single" w:sz="4" w:space="0" w:color="auto"/>
              <w:bottom w:val="single" w:sz="4" w:space="0" w:color="auto"/>
              <w:right w:val="nil"/>
            </w:tcBorders>
            <w:vAlign w:val="center"/>
          </w:tcPr>
          <w:p w14:paraId="1E1DB42B" w14:textId="77777777" w:rsidR="009F11C8" w:rsidRPr="009D0082" w:rsidRDefault="009F11C8" w:rsidP="00AD77D2">
            <w:pPr>
              <w:autoSpaceDE w:val="0"/>
              <w:autoSpaceDN w:val="0"/>
              <w:adjustRightInd w:val="0"/>
              <w:spacing w:after="0" w:line="240" w:lineRule="auto"/>
              <w:jc w:val="center"/>
              <w:rPr>
                <w:rFonts w:cstheme="minorHAnsi"/>
                <w:color w:val="000000"/>
                <w:sz w:val="20"/>
                <w:szCs w:val="20"/>
              </w:rPr>
            </w:pPr>
            <w:r>
              <w:rPr>
                <w:rFonts w:cstheme="minorHAnsi"/>
                <w:color w:val="000000"/>
                <w:sz w:val="20"/>
                <w:szCs w:val="20"/>
              </w:rPr>
              <w:t>£</w:t>
            </w:r>
            <w:r w:rsidR="00AD77D2">
              <w:rPr>
                <w:rFonts w:cstheme="minorHAnsi"/>
                <w:color w:val="000000"/>
                <w:sz w:val="20"/>
                <w:szCs w:val="20"/>
              </w:rPr>
              <w:t>5</w:t>
            </w:r>
          </w:p>
        </w:tc>
        <w:tc>
          <w:tcPr>
            <w:tcW w:w="2835" w:type="dxa"/>
            <w:tcBorders>
              <w:top w:val="single" w:sz="4" w:space="0" w:color="auto"/>
              <w:left w:val="nil"/>
              <w:bottom w:val="single" w:sz="4" w:space="0" w:color="auto"/>
              <w:right w:val="single" w:sz="4" w:space="0" w:color="auto"/>
            </w:tcBorders>
            <w:vAlign w:val="center"/>
          </w:tcPr>
          <w:p w14:paraId="1E1DB42C" w14:textId="77777777" w:rsidR="009F11C8" w:rsidRPr="009D0082" w:rsidRDefault="00E21DFC" w:rsidP="00DC0F34">
            <w:pPr>
              <w:autoSpaceDE w:val="0"/>
              <w:autoSpaceDN w:val="0"/>
              <w:adjustRightInd w:val="0"/>
              <w:spacing w:after="0" w:line="240" w:lineRule="auto"/>
              <w:rPr>
                <w:rFonts w:cstheme="minorHAnsi"/>
                <w:sz w:val="20"/>
                <w:szCs w:val="20"/>
              </w:rPr>
            </w:pPr>
            <w:proofErr w:type="spellStart"/>
            <w:r>
              <w:rPr>
                <w:rFonts w:cstheme="minorHAnsi"/>
                <w:sz w:val="20"/>
                <w:szCs w:val="20"/>
              </w:rPr>
              <w:t>Self run</w:t>
            </w:r>
            <w:proofErr w:type="spellEnd"/>
            <w:r>
              <w:rPr>
                <w:rFonts w:cstheme="minorHAnsi"/>
                <w:sz w:val="20"/>
                <w:szCs w:val="20"/>
              </w:rPr>
              <w:t xml:space="preserve"> check sheets provided</w:t>
            </w:r>
          </w:p>
        </w:tc>
      </w:tr>
      <w:tr w:rsidR="00370E61" w:rsidRPr="009D0082" w14:paraId="1E1DB433" w14:textId="77777777" w:rsidTr="00E21DFC">
        <w:trPr>
          <w:cantSplit/>
          <w:trHeight w:val="561"/>
        </w:trPr>
        <w:tc>
          <w:tcPr>
            <w:tcW w:w="3999" w:type="dxa"/>
            <w:tcBorders>
              <w:top w:val="nil"/>
              <w:left w:val="nil"/>
              <w:bottom w:val="nil"/>
              <w:right w:val="single" w:sz="4" w:space="0" w:color="auto"/>
            </w:tcBorders>
            <w:vAlign w:val="center"/>
          </w:tcPr>
          <w:p w14:paraId="1E1DB42E"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Extra instructors</w:t>
            </w:r>
          </w:p>
        </w:tc>
        <w:tc>
          <w:tcPr>
            <w:tcW w:w="1276" w:type="dxa"/>
            <w:tcBorders>
              <w:top w:val="single" w:sz="4" w:space="0" w:color="auto"/>
              <w:left w:val="single" w:sz="4" w:space="0" w:color="auto"/>
              <w:bottom w:val="single" w:sz="4" w:space="0" w:color="auto"/>
              <w:right w:val="single" w:sz="4" w:space="0" w:color="auto"/>
            </w:tcBorders>
            <w:vAlign w:val="center"/>
          </w:tcPr>
          <w:p w14:paraId="1E1DB42F"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E1DB430"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9" w:type="dxa"/>
            <w:tcBorders>
              <w:top w:val="single" w:sz="4" w:space="0" w:color="auto"/>
              <w:left w:val="single" w:sz="4" w:space="0" w:color="auto"/>
              <w:bottom w:val="single" w:sz="4" w:space="0" w:color="auto"/>
              <w:right w:val="nil"/>
            </w:tcBorders>
            <w:vAlign w:val="center"/>
          </w:tcPr>
          <w:p w14:paraId="1E1DB431" w14:textId="77777777" w:rsidR="00370E61" w:rsidRPr="009D0082" w:rsidRDefault="00370E61" w:rsidP="00DC0F34">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£15</w:t>
            </w:r>
          </w:p>
        </w:tc>
        <w:tc>
          <w:tcPr>
            <w:tcW w:w="2835" w:type="dxa"/>
            <w:tcBorders>
              <w:top w:val="single" w:sz="4" w:space="0" w:color="auto"/>
              <w:left w:val="nil"/>
              <w:bottom w:val="single" w:sz="4" w:space="0" w:color="auto"/>
              <w:right w:val="single" w:sz="4" w:space="0" w:color="auto"/>
            </w:tcBorders>
            <w:vAlign w:val="center"/>
          </w:tcPr>
          <w:p w14:paraId="1E1DB432"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sz w:val="20"/>
                <w:szCs w:val="20"/>
              </w:rPr>
              <w:t>per 2 hours, for assisting with self-run activities</w:t>
            </w:r>
          </w:p>
        </w:tc>
      </w:tr>
    </w:tbl>
    <w:p w14:paraId="1E1DB434" w14:textId="77777777" w:rsidR="00370E61" w:rsidRPr="009D0082" w:rsidRDefault="00370E61" w:rsidP="00370E61">
      <w:pPr>
        <w:pStyle w:val="NoSpacing"/>
        <w:ind w:left="720"/>
        <w:rPr>
          <w:rFonts w:cstheme="minorHAnsi"/>
          <w:sz w:val="20"/>
          <w:szCs w:val="20"/>
        </w:rPr>
      </w:pPr>
    </w:p>
    <w:tbl>
      <w:tblPr>
        <w:tblW w:w="10662" w:type="dxa"/>
        <w:tblInd w:w="78" w:type="dxa"/>
        <w:tblLayout w:type="fixed"/>
        <w:tblLook w:val="0000" w:firstRow="0" w:lastRow="0" w:firstColumn="0" w:lastColumn="0" w:noHBand="0" w:noVBand="0"/>
      </w:tblPr>
      <w:tblGrid>
        <w:gridCol w:w="3999"/>
        <w:gridCol w:w="1275"/>
        <w:gridCol w:w="1135"/>
        <w:gridCol w:w="1418"/>
        <w:gridCol w:w="2835"/>
      </w:tblGrid>
      <w:tr w:rsidR="00370E61" w:rsidRPr="009D0082" w14:paraId="1E1DB43A" w14:textId="77777777" w:rsidTr="00DC0F34">
        <w:trPr>
          <w:trHeight w:val="340"/>
        </w:trPr>
        <w:tc>
          <w:tcPr>
            <w:tcW w:w="3999" w:type="dxa"/>
            <w:tcBorders>
              <w:top w:val="nil"/>
              <w:left w:val="nil"/>
              <w:bottom w:val="nil"/>
              <w:right w:val="nil"/>
            </w:tcBorders>
            <w:vAlign w:val="center"/>
          </w:tcPr>
          <w:p w14:paraId="1E1DB435" w14:textId="77777777" w:rsidR="00370E61" w:rsidRPr="009D0082" w:rsidRDefault="00370E61" w:rsidP="00DC0F34">
            <w:pPr>
              <w:autoSpaceDE w:val="0"/>
              <w:autoSpaceDN w:val="0"/>
              <w:adjustRightInd w:val="0"/>
              <w:spacing w:after="0" w:line="240" w:lineRule="auto"/>
              <w:rPr>
                <w:rFonts w:cstheme="minorHAnsi"/>
                <w:b/>
                <w:color w:val="000000"/>
                <w:sz w:val="20"/>
                <w:szCs w:val="20"/>
              </w:rPr>
            </w:pPr>
            <w:r w:rsidRPr="009D0082">
              <w:rPr>
                <w:rFonts w:cstheme="minorHAnsi"/>
                <w:b/>
                <w:color w:val="000000"/>
                <w:sz w:val="20"/>
                <w:szCs w:val="20"/>
              </w:rPr>
              <w:t>Equipment</w:t>
            </w:r>
          </w:p>
        </w:tc>
        <w:tc>
          <w:tcPr>
            <w:tcW w:w="1275" w:type="dxa"/>
            <w:tcBorders>
              <w:top w:val="nil"/>
              <w:left w:val="nil"/>
              <w:bottom w:val="single" w:sz="4" w:space="0" w:color="auto"/>
              <w:right w:val="nil"/>
            </w:tcBorders>
            <w:vAlign w:val="center"/>
          </w:tcPr>
          <w:p w14:paraId="1E1DB436" w14:textId="77777777" w:rsidR="00370E61" w:rsidRPr="009D0082" w:rsidRDefault="00370E61" w:rsidP="00DC0F34">
            <w:pPr>
              <w:autoSpaceDE w:val="0"/>
              <w:autoSpaceDN w:val="0"/>
              <w:adjustRightInd w:val="0"/>
              <w:spacing w:after="0" w:line="240" w:lineRule="auto"/>
              <w:rPr>
                <w:rFonts w:cstheme="minorHAnsi"/>
                <w:b/>
                <w:color w:val="000000"/>
                <w:sz w:val="20"/>
                <w:szCs w:val="20"/>
              </w:rPr>
            </w:pPr>
            <w:r w:rsidRPr="009D0082">
              <w:rPr>
                <w:rFonts w:cstheme="minorHAnsi"/>
                <w:b/>
                <w:color w:val="000000"/>
                <w:sz w:val="20"/>
                <w:szCs w:val="20"/>
              </w:rPr>
              <w:t xml:space="preserve">Yes </w:t>
            </w:r>
            <w:r w:rsidRPr="009D0082">
              <w:rPr>
                <w:rFonts w:cstheme="minorHAnsi"/>
                <w:b/>
                <w:color w:val="000000"/>
                <w:sz w:val="20"/>
                <w:szCs w:val="20"/>
              </w:rPr>
              <w:sym w:font="Wingdings 2" w:char="F050"/>
            </w:r>
            <w:r w:rsidRPr="009D0082">
              <w:rPr>
                <w:rFonts w:cstheme="minorHAnsi"/>
                <w:b/>
                <w:color w:val="000000"/>
                <w:sz w:val="20"/>
                <w:szCs w:val="20"/>
              </w:rPr>
              <w:t>/ No</w:t>
            </w:r>
          </w:p>
        </w:tc>
        <w:tc>
          <w:tcPr>
            <w:tcW w:w="1135" w:type="dxa"/>
            <w:tcBorders>
              <w:top w:val="nil"/>
              <w:left w:val="nil"/>
              <w:bottom w:val="single" w:sz="4" w:space="0" w:color="auto"/>
              <w:right w:val="nil"/>
            </w:tcBorders>
          </w:tcPr>
          <w:p w14:paraId="1E1DB437" w14:textId="77777777" w:rsidR="00370E61" w:rsidRPr="009D0082" w:rsidRDefault="00370E61" w:rsidP="00DC0F34">
            <w:pPr>
              <w:autoSpaceDE w:val="0"/>
              <w:autoSpaceDN w:val="0"/>
              <w:adjustRightInd w:val="0"/>
              <w:spacing w:after="0" w:line="240" w:lineRule="auto"/>
              <w:jc w:val="center"/>
              <w:rPr>
                <w:rFonts w:cstheme="minorHAnsi"/>
                <w:b/>
                <w:color w:val="000000"/>
                <w:sz w:val="20"/>
                <w:szCs w:val="20"/>
              </w:rPr>
            </w:pPr>
            <w:r w:rsidRPr="009D0082">
              <w:rPr>
                <w:rFonts w:cstheme="minorHAnsi"/>
                <w:b/>
                <w:color w:val="000000"/>
                <w:sz w:val="20"/>
                <w:szCs w:val="20"/>
              </w:rPr>
              <w:t>Qty</w:t>
            </w:r>
          </w:p>
        </w:tc>
        <w:tc>
          <w:tcPr>
            <w:tcW w:w="1418" w:type="dxa"/>
            <w:tcBorders>
              <w:top w:val="nil"/>
              <w:left w:val="nil"/>
              <w:bottom w:val="single" w:sz="4" w:space="0" w:color="auto"/>
              <w:right w:val="nil"/>
            </w:tcBorders>
            <w:vAlign w:val="center"/>
          </w:tcPr>
          <w:p w14:paraId="1E1DB438" w14:textId="77777777" w:rsidR="00370E61" w:rsidRPr="009D0082" w:rsidRDefault="00370E61" w:rsidP="00DC0F34">
            <w:pPr>
              <w:autoSpaceDE w:val="0"/>
              <w:autoSpaceDN w:val="0"/>
              <w:adjustRightInd w:val="0"/>
              <w:spacing w:after="0" w:line="240" w:lineRule="auto"/>
              <w:jc w:val="center"/>
              <w:rPr>
                <w:rFonts w:cstheme="minorHAnsi"/>
                <w:b/>
                <w:color w:val="000000"/>
                <w:sz w:val="20"/>
                <w:szCs w:val="20"/>
              </w:rPr>
            </w:pPr>
            <w:r w:rsidRPr="009D0082">
              <w:rPr>
                <w:rFonts w:cstheme="minorHAnsi"/>
                <w:b/>
                <w:color w:val="000000"/>
                <w:sz w:val="20"/>
                <w:szCs w:val="20"/>
              </w:rPr>
              <w:t>Cost</w:t>
            </w:r>
          </w:p>
        </w:tc>
        <w:tc>
          <w:tcPr>
            <w:tcW w:w="2835" w:type="dxa"/>
            <w:tcBorders>
              <w:top w:val="nil"/>
              <w:left w:val="nil"/>
              <w:bottom w:val="single" w:sz="4" w:space="0" w:color="auto"/>
              <w:right w:val="nil"/>
            </w:tcBorders>
            <w:vAlign w:val="center"/>
          </w:tcPr>
          <w:p w14:paraId="1E1DB439" w14:textId="77777777" w:rsidR="00370E61" w:rsidRPr="009D0082" w:rsidRDefault="00370E61" w:rsidP="00DC0F34">
            <w:pPr>
              <w:autoSpaceDE w:val="0"/>
              <w:autoSpaceDN w:val="0"/>
              <w:adjustRightInd w:val="0"/>
              <w:spacing w:after="0" w:line="240" w:lineRule="auto"/>
              <w:rPr>
                <w:rFonts w:cstheme="minorHAnsi"/>
                <w:b/>
                <w:color w:val="000000"/>
                <w:sz w:val="20"/>
                <w:szCs w:val="20"/>
              </w:rPr>
            </w:pPr>
            <w:r w:rsidRPr="009D0082">
              <w:rPr>
                <w:rFonts w:cstheme="minorHAnsi"/>
                <w:b/>
                <w:color w:val="000000"/>
                <w:sz w:val="20"/>
                <w:szCs w:val="20"/>
              </w:rPr>
              <w:t>Notes</w:t>
            </w:r>
          </w:p>
        </w:tc>
      </w:tr>
      <w:tr w:rsidR="00370E61" w:rsidRPr="009D0082" w14:paraId="1E1DB442" w14:textId="77777777" w:rsidTr="00DC0F34">
        <w:trPr>
          <w:trHeight w:val="340"/>
        </w:trPr>
        <w:tc>
          <w:tcPr>
            <w:tcW w:w="3999" w:type="dxa"/>
            <w:tcBorders>
              <w:top w:val="nil"/>
              <w:left w:val="nil"/>
              <w:bottom w:val="nil"/>
              <w:right w:val="single" w:sz="4" w:space="0" w:color="auto"/>
            </w:tcBorders>
            <w:vAlign w:val="center"/>
          </w:tcPr>
          <w:p w14:paraId="1E1DB43B" w14:textId="77777777" w:rsidR="00370E61" w:rsidRPr="009D0082" w:rsidRDefault="00370E61" w:rsidP="004E776C">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 xml:space="preserve">Party tent </w:t>
            </w:r>
            <w:r w:rsidR="004E776C">
              <w:rPr>
                <w:rFonts w:cstheme="minorHAnsi"/>
                <w:color w:val="000000"/>
                <w:sz w:val="20"/>
                <w:szCs w:val="20"/>
              </w:rPr>
              <w:t xml:space="preserve">4m x </w:t>
            </w:r>
            <w:r w:rsidRPr="009D0082">
              <w:rPr>
                <w:rFonts w:cstheme="minorHAnsi"/>
                <w:color w:val="000000"/>
                <w:sz w:val="20"/>
                <w:szCs w:val="20"/>
              </w:rPr>
              <w:t xml:space="preserve">8m </w:t>
            </w:r>
            <w:r w:rsidR="004E776C">
              <w:rPr>
                <w:rFonts w:cstheme="minorHAnsi"/>
                <w:color w:val="000000"/>
                <w:sz w:val="20"/>
                <w:szCs w:val="20"/>
              </w:rPr>
              <w:t>or 4m x</w:t>
            </w:r>
            <w:r w:rsidRPr="009D0082">
              <w:rPr>
                <w:rFonts w:cstheme="minorHAnsi"/>
                <w:color w:val="000000"/>
                <w:sz w:val="20"/>
                <w:szCs w:val="20"/>
              </w:rPr>
              <w:t xml:space="preserve"> 10m</w:t>
            </w:r>
          </w:p>
        </w:tc>
        <w:tc>
          <w:tcPr>
            <w:tcW w:w="1275" w:type="dxa"/>
            <w:tcBorders>
              <w:top w:val="single" w:sz="4" w:space="0" w:color="auto"/>
              <w:left w:val="single" w:sz="4" w:space="0" w:color="auto"/>
              <w:bottom w:val="single" w:sz="4" w:space="0" w:color="auto"/>
              <w:right w:val="single" w:sz="4" w:space="0" w:color="auto"/>
            </w:tcBorders>
            <w:vAlign w:val="center"/>
          </w:tcPr>
          <w:p w14:paraId="1E1DB43C"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E1DB43D"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8" w:type="dxa"/>
            <w:tcBorders>
              <w:top w:val="single" w:sz="4" w:space="0" w:color="auto"/>
              <w:left w:val="single" w:sz="4" w:space="0" w:color="auto"/>
              <w:bottom w:val="nil"/>
              <w:right w:val="nil"/>
            </w:tcBorders>
            <w:vAlign w:val="center"/>
          </w:tcPr>
          <w:p w14:paraId="1E1DB43E" w14:textId="77777777" w:rsidR="00370E61" w:rsidRPr="009D0082" w:rsidRDefault="00370E61" w:rsidP="00DC0F34">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£85</w:t>
            </w:r>
          </w:p>
        </w:tc>
        <w:tc>
          <w:tcPr>
            <w:tcW w:w="2835" w:type="dxa"/>
            <w:vMerge w:val="restart"/>
            <w:tcBorders>
              <w:top w:val="single" w:sz="4" w:space="0" w:color="auto"/>
              <w:left w:val="nil"/>
              <w:bottom w:val="single" w:sz="4" w:space="0" w:color="auto"/>
              <w:right w:val="single" w:sz="4" w:space="0" w:color="auto"/>
            </w:tcBorders>
            <w:vAlign w:val="center"/>
          </w:tcPr>
          <w:p w14:paraId="1E1DB43F" w14:textId="77777777" w:rsidR="00370E61" w:rsidRPr="009D0082" w:rsidRDefault="00370E61" w:rsidP="00DC0F34">
            <w:pPr>
              <w:pStyle w:val="ListParagraph"/>
              <w:spacing w:after="0" w:line="240" w:lineRule="auto"/>
              <w:ind w:left="0"/>
              <w:contextualSpacing w:val="0"/>
              <w:rPr>
                <w:rFonts w:cstheme="minorHAnsi"/>
                <w:color w:val="000000"/>
                <w:sz w:val="20"/>
                <w:szCs w:val="20"/>
              </w:rPr>
            </w:pPr>
            <w:r w:rsidRPr="009D0082">
              <w:rPr>
                <w:rFonts w:cstheme="minorHAnsi"/>
                <w:color w:val="000000"/>
                <w:sz w:val="20"/>
                <w:szCs w:val="20"/>
              </w:rPr>
              <w:t xml:space="preserve">per 48 hours, </w:t>
            </w:r>
          </w:p>
          <w:p w14:paraId="1E1DB440" w14:textId="77777777" w:rsidR="00370E61" w:rsidRPr="009D0082" w:rsidRDefault="00370E61" w:rsidP="00DC0F34">
            <w:pPr>
              <w:pStyle w:val="ListParagraph"/>
              <w:spacing w:after="0" w:line="240" w:lineRule="auto"/>
              <w:ind w:left="0"/>
              <w:contextualSpacing w:val="0"/>
              <w:rPr>
                <w:rFonts w:cstheme="minorHAnsi"/>
                <w:color w:val="000000"/>
                <w:sz w:val="20"/>
                <w:szCs w:val="20"/>
              </w:rPr>
            </w:pPr>
          </w:p>
          <w:p w14:paraId="1E1DB441" w14:textId="77777777" w:rsidR="00370E61" w:rsidRPr="009D0082" w:rsidRDefault="00370E61" w:rsidP="00DC0F34">
            <w:pPr>
              <w:pStyle w:val="ListParagraph"/>
              <w:spacing w:after="0" w:line="240" w:lineRule="auto"/>
              <w:ind w:left="0"/>
              <w:contextualSpacing w:val="0"/>
              <w:rPr>
                <w:rFonts w:cstheme="minorHAnsi"/>
                <w:color w:val="000000"/>
                <w:sz w:val="20"/>
                <w:szCs w:val="20"/>
              </w:rPr>
            </w:pPr>
            <w:r w:rsidRPr="009D0082">
              <w:rPr>
                <w:rFonts w:cstheme="minorHAnsi"/>
                <w:color w:val="000000"/>
                <w:sz w:val="20"/>
                <w:szCs w:val="20"/>
              </w:rPr>
              <w:t>£30 / £15 / £10 / £1 / £1 / £1</w:t>
            </w:r>
            <w:r w:rsidRPr="009D0082">
              <w:rPr>
                <w:rFonts w:cstheme="minorHAnsi"/>
                <w:color w:val="000000"/>
                <w:sz w:val="20"/>
                <w:szCs w:val="20"/>
              </w:rPr>
              <w:br/>
              <w:t>per extra 24 hours</w:t>
            </w:r>
          </w:p>
        </w:tc>
      </w:tr>
      <w:tr w:rsidR="00370E61" w:rsidRPr="009D0082" w14:paraId="1E1DB448" w14:textId="77777777" w:rsidTr="00DC0F34">
        <w:trPr>
          <w:trHeight w:val="340"/>
        </w:trPr>
        <w:tc>
          <w:tcPr>
            <w:tcW w:w="3999" w:type="dxa"/>
            <w:tcBorders>
              <w:top w:val="nil"/>
              <w:left w:val="nil"/>
              <w:bottom w:val="nil"/>
              <w:right w:val="single" w:sz="4" w:space="0" w:color="auto"/>
            </w:tcBorders>
            <w:vAlign w:val="center"/>
          </w:tcPr>
          <w:p w14:paraId="1E1DB443" w14:textId="77777777" w:rsidR="00370E61" w:rsidRPr="009D0082" w:rsidRDefault="00370E61" w:rsidP="004E776C">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Party tent 4m</w:t>
            </w:r>
            <w:r w:rsidR="004E776C">
              <w:rPr>
                <w:rFonts w:cstheme="minorHAnsi"/>
                <w:color w:val="000000"/>
                <w:sz w:val="20"/>
                <w:szCs w:val="20"/>
              </w:rPr>
              <w:t xml:space="preserve"> x 4m</w:t>
            </w:r>
          </w:p>
        </w:tc>
        <w:tc>
          <w:tcPr>
            <w:tcW w:w="1275" w:type="dxa"/>
            <w:tcBorders>
              <w:top w:val="single" w:sz="4" w:space="0" w:color="auto"/>
              <w:left w:val="single" w:sz="4" w:space="0" w:color="auto"/>
              <w:bottom w:val="single" w:sz="4" w:space="0" w:color="auto"/>
              <w:right w:val="single" w:sz="4" w:space="0" w:color="auto"/>
            </w:tcBorders>
            <w:vAlign w:val="center"/>
          </w:tcPr>
          <w:p w14:paraId="1E1DB444"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E1DB445"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8" w:type="dxa"/>
            <w:tcBorders>
              <w:top w:val="nil"/>
              <w:left w:val="single" w:sz="4" w:space="0" w:color="auto"/>
              <w:bottom w:val="nil"/>
              <w:right w:val="nil"/>
            </w:tcBorders>
            <w:vAlign w:val="center"/>
          </w:tcPr>
          <w:p w14:paraId="1E1DB446" w14:textId="77777777" w:rsidR="00370E61" w:rsidRPr="009D0082" w:rsidRDefault="00370E61" w:rsidP="00DC0F34">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£60</w:t>
            </w:r>
          </w:p>
        </w:tc>
        <w:tc>
          <w:tcPr>
            <w:tcW w:w="2835" w:type="dxa"/>
            <w:vMerge/>
            <w:tcBorders>
              <w:top w:val="single" w:sz="4" w:space="0" w:color="auto"/>
              <w:left w:val="nil"/>
              <w:bottom w:val="single" w:sz="4" w:space="0" w:color="auto"/>
              <w:right w:val="single" w:sz="4" w:space="0" w:color="auto"/>
            </w:tcBorders>
            <w:vAlign w:val="center"/>
          </w:tcPr>
          <w:p w14:paraId="1E1DB447"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r>
      <w:tr w:rsidR="00370E61" w:rsidRPr="009D0082" w14:paraId="1E1DB44E" w14:textId="77777777" w:rsidTr="00DC0F34">
        <w:trPr>
          <w:trHeight w:val="340"/>
        </w:trPr>
        <w:tc>
          <w:tcPr>
            <w:tcW w:w="3999" w:type="dxa"/>
            <w:tcBorders>
              <w:top w:val="nil"/>
              <w:left w:val="nil"/>
              <w:bottom w:val="nil"/>
              <w:right w:val="single" w:sz="4" w:space="0" w:color="auto"/>
            </w:tcBorders>
            <w:vAlign w:val="center"/>
          </w:tcPr>
          <w:p w14:paraId="1E1DB449"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Gazebo 3m</w:t>
            </w:r>
            <w:r w:rsidR="004E776C">
              <w:rPr>
                <w:rFonts w:cstheme="minorHAnsi"/>
                <w:color w:val="000000"/>
                <w:sz w:val="20"/>
                <w:szCs w:val="20"/>
              </w:rPr>
              <w:t xml:space="preserve"> x 3m</w:t>
            </w:r>
          </w:p>
        </w:tc>
        <w:tc>
          <w:tcPr>
            <w:tcW w:w="1275" w:type="dxa"/>
            <w:tcBorders>
              <w:top w:val="single" w:sz="4" w:space="0" w:color="auto"/>
              <w:left w:val="single" w:sz="4" w:space="0" w:color="auto"/>
              <w:bottom w:val="single" w:sz="4" w:space="0" w:color="auto"/>
              <w:right w:val="single" w:sz="4" w:space="0" w:color="auto"/>
            </w:tcBorders>
            <w:vAlign w:val="center"/>
          </w:tcPr>
          <w:p w14:paraId="1E1DB44A"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E1DB44B"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8" w:type="dxa"/>
            <w:tcBorders>
              <w:top w:val="nil"/>
              <w:left w:val="single" w:sz="4" w:space="0" w:color="auto"/>
              <w:bottom w:val="nil"/>
              <w:right w:val="nil"/>
            </w:tcBorders>
            <w:vAlign w:val="center"/>
          </w:tcPr>
          <w:p w14:paraId="1E1DB44C" w14:textId="77777777" w:rsidR="00370E61" w:rsidRPr="009D0082" w:rsidRDefault="00370E61" w:rsidP="00DC0F34">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£35</w:t>
            </w:r>
          </w:p>
        </w:tc>
        <w:tc>
          <w:tcPr>
            <w:tcW w:w="2835" w:type="dxa"/>
            <w:vMerge/>
            <w:tcBorders>
              <w:top w:val="single" w:sz="4" w:space="0" w:color="auto"/>
              <w:left w:val="nil"/>
              <w:bottom w:val="single" w:sz="4" w:space="0" w:color="auto"/>
              <w:right w:val="single" w:sz="4" w:space="0" w:color="auto"/>
            </w:tcBorders>
            <w:vAlign w:val="center"/>
          </w:tcPr>
          <w:p w14:paraId="1E1DB44D"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r>
      <w:tr w:rsidR="00370E61" w:rsidRPr="009D0082" w14:paraId="1E1DB454" w14:textId="77777777" w:rsidTr="00DC0F34">
        <w:trPr>
          <w:trHeight w:val="340"/>
        </w:trPr>
        <w:tc>
          <w:tcPr>
            <w:tcW w:w="3999" w:type="dxa"/>
            <w:tcBorders>
              <w:top w:val="nil"/>
              <w:left w:val="nil"/>
              <w:bottom w:val="nil"/>
              <w:right w:val="single" w:sz="4" w:space="0" w:color="auto"/>
            </w:tcBorders>
            <w:vAlign w:val="center"/>
          </w:tcPr>
          <w:p w14:paraId="1E1DB44F"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Tables (each)</w:t>
            </w:r>
          </w:p>
        </w:tc>
        <w:tc>
          <w:tcPr>
            <w:tcW w:w="1275" w:type="dxa"/>
            <w:tcBorders>
              <w:top w:val="single" w:sz="4" w:space="0" w:color="auto"/>
              <w:left w:val="single" w:sz="4" w:space="0" w:color="auto"/>
              <w:bottom w:val="single" w:sz="4" w:space="0" w:color="auto"/>
              <w:right w:val="single" w:sz="4" w:space="0" w:color="auto"/>
            </w:tcBorders>
            <w:vAlign w:val="center"/>
          </w:tcPr>
          <w:p w14:paraId="1E1DB450"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E1DB451"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8" w:type="dxa"/>
            <w:tcBorders>
              <w:top w:val="nil"/>
              <w:left w:val="single" w:sz="4" w:space="0" w:color="auto"/>
              <w:bottom w:val="nil"/>
              <w:right w:val="nil"/>
            </w:tcBorders>
            <w:vAlign w:val="center"/>
          </w:tcPr>
          <w:p w14:paraId="1E1DB452" w14:textId="77777777" w:rsidR="00370E61" w:rsidRPr="009D0082" w:rsidRDefault="00370E61" w:rsidP="00DC0F34">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£2.50</w:t>
            </w:r>
          </w:p>
        </w:tc>
        <w:tc>
          <w:tcPr>
            <w:tcW w:w="2835" w:type="dxa"/>
            <w:vMerge/>
            <w:tcBorders>
              <w:top w:val="single" w:sz="4" w:space="0" w:color="auto"/>
              <w:left w:val="nil"/>
              <w:bottom w:val="single" w:sz="4" w:space="0" w:color="auto"/>
              <w:right w:val="single" w:sz="4" w:space="0" w:color="auto"/>
            </w:tcBorders>
            <w:vAlign w:val="center"/>
          </w:tcPr>
          <w:p w14:paraId="1E1DB453"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r>
      <w:tr w:rsidR="00370E61" w:rsidRPr="009D0082" w14:paraId="1E1DB45A" w14:textId="77777777" w:rsidTr="00DC0F34">
        <w:trPr>
          <w:trHeight w:val="340"/>
        </w:trPr>
        <w:tc>
          <w:tcPr>
            <w:tcW w:w="3999" w:type="dxa"/>
            <w:tcBorders>
              <w:top w:val="nil"/>
              <w:left w:val="nil"/>
              <w:bottom w:val="nil"/>
              <w:right w:val="single" w:sz="4" w:space="0" w:color="auto"/>
            </w:tcBorders>
            <w:vAlign w:val="center"/>
          </w:tcPr>
          <w:p w14:paraId="1E1DB455"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Chairs (per 6)</w:t>
            </w:r>
          </w:p>
        </w:tc>
        <w:tc>
          <w:tcPr>
            <w:tcW w:w="1275" w:type="dxa"/>
            <w:tcBorders>
              <w:top w:val="single" w:sz="4" w:space="0" w:color="auto"/>
              <w:left w:val="single" w:sz="4" w:space="0" w:color="auto"/>
              <w:bottom w:val="single" w:sz="4" w:space="0" w:color="auto"/>
              <w:right w:val="single" w:sz="4" w:space="0" w:color="auto"/>
            </w:tcBorders>
            <w:vAlign w:val="center"/>
          </w:tcPr>
          <w:p w14:paraId="1E1DB456"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E1DB457"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8" w:type="dxa"/>
            <w:tcBorders>
              <w:top w:val="nil"/>
              <w:left w:val="single" w:sz="4" w:space="0" w:color="auto"/>
              <w:right w:val="nil"/>
            </w:tcBorders>
            <w:vAlign w:val="center"/>
          </w:tcPr>
          <w:p w14:paraId="1E1DB458" w14:textId="77777777" w:rsidR="00370E61" w:rsidRPr="009D0082" w:rsidRDefault="00370E61" w:rsidP="00DC0F34">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£2.50</w:t>
            </w:r>
          </w:p>
        </w:tc>
        <w:tc>
          <w:tcPr>
            <w:tcW w:w="2835" w:type="dxa"/>
            <w:vMerge/>
            <w:tcBorders>
              <w:top w:val="single" w:sz="4" w:space="0" w:color="auto"/>
              <w:left w:val="nil"/>
              <w:bottom w:val="single" w:sz="4" w:space="0" w:color="auto"/>
              <w:right w:val="single" w:sz="4" w:space="0" w:color="auto"/>
            </w:tcBorders>
            <w:vAlign w:val="center"/>
          </w:tcPr>
          <w:p w14:paraId="1E1DB459"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r>
      <w:tr w:rsidR="00370E61" w:rsidRPr="009D0082" w14:paraId="1E1DB460" w14:textId="77777777" w:rsidTr="00DC0F34">
        <w:trPr>
          <w:trHeight w:val="340"/>
        </w:trPr>
        <w:tc>
          <w:tcPr>
            <w:tcW w:w="3999" w:type="dxa"/>
            <w:tcBorders>
              <w:top w:val="nil"/>
              <w:left w:val="nil"/>
              <w:bottom w:val="nil"/>
              <w:right w:val="single" w:sz="4" w:space="0" w:color="auto"/>
            </w:tcBorders>
            <w:vAlign w:val="center"/>
          </w:tcPr>
          <w:p w14:paraId="1E1DB45B"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Benches (per 2)</w:t>
            </w:r>
          </w:p>
        </w:tc>
        <w:tc>
          <w:tcPr>
            <w:tcW w:w="1275" w:type="dxa"/>
            <w:tcBorders>
              <w:top w:val="single" w:sz="4" w:space="0" w:color="auto"/>
              <w:left w:val="single" w:sz="4" w:space="0" w:color="auto"/>
              <w:bottom w:val="single" w:sz="4" w:space="0" w:color="auto"/>
              <w:right w:val="single" w:sz="4" w:space="0" w:color="auto"/>
            </w:tcBorders>
            <w:vAlign w:val="center"/>
          </w:tcPr>
          <w:p w14:paraId="1E1DB45C"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E1DB45D"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8" w:type="dxa"/>
            <w:tcBorders>
              <w:top w:val="nil"/>
              <w:left w:val="single" w:sz="4" w:space="0" w:color="auto"/>
              <w:bottom w:val="single" w:sz="4" w:space="0" w:color="auto"/>
              <w:right w:val="nil"/>
            </w:tcBorders>
            <w:vAlign w:val="center"/>
          </w:tcPr>
          <w:p w14:paraId="1E1DB45E" w14:textId="77777777" w:rsidR="00370E61" w:rsidRPr="009D0082" w:rsidRDefault="00370E61" w:rsidP="00DC0F34">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£2.50</w:t>
            </w:r>
          </w:p>
        </w:tc>
        <w:tc>
          <w:tcPr>
            <w:tcW w:w="2835" w:type="dxa"/>
            <w:vMerge/>
            <w:tcBorders>
              <w:top w:val="single" w:sz="4" w:space="0" w:color="auto"/>
              <w:left w:val="nil"/>
              <w:bottom w:val="single" w:sz="4" w:space="0" w:color="auto"/>
              <w:right w:val="single" w:sz="4" w:space="0" w:color="auto"/>
            </w:tcBorders>
            <w:vAlign w:val="center"/>
          </w:tcPr>
          <w:p w14:paraId="1E1DB45F"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r>
      <w:tr w:rsidR="00370E61" w:rsidRPr="009D0082" w14:paraId="1E1DB466" w14:textId="77777777" w:rsidTr="00DC0F34">
        <w:trPr>
          <w:trHeight w:val="340"/>
        </w:trPr>
        <w:tc>
          <w:tcPr>
            <w:tcW w:w="3999" w:type="dxa"/>
            <w:tcBorders>
              <w:top w:val="nil"/>
              <w:left w:val="nil"/>
              <w:right w:val="single" w:sz="4" w:space="0" w:color="auto"/>
            </w:tcBorders>
            <w:vAlign w:val="center"/>
          </w:tcPr>
          <w:p w14:paraId="1E1DB461"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lastRenderedPageBreak/>
              <w:t>Altar Fire</w:t>
            </w:r>
          </w:p>
        </w:tc>
        <w:tc>
          <w:tcPr>
            <w:tcW w:w="1275" w:type="dxa"/>
            <w:tcBorders>
              <w:top w:val="single" w:sz="4" w:space="0" w:color="auto"/>
              <w:left w:val="single" w:sz="4" w:space="0" w:color="auto"/>
              <w:bottom w:val="single" w:sz="4" w:space="0" w:color="auto"/>
              <w:right w:val="single" w:sz="4" w:space="0" w:color="auto"/>
            </w:tcBorders>
            <w:vAlign w:val="center"/>
          </w:tcPr>
          <w:p w14:paraId="1E1DB462"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E1DB463"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8" w:type="dxa"/>
            <w:tcBorders>
              <w:top w:val="single" w:sz="4" w:space="0" w:color="auto"/>
              <w:left w:val="single" w:sz="4" w:space="0" w:color="auto"/>
              <w:bottom w:val="single" w:sz="4" w:space="0" w:color="auto"/>
              <w:right w:val="nil"/>
            </w:tcBorders>
            <w:vAlign w:val="center"/>
          </w:tcPr>
          <w:p w14:paraId="1E1DB464" w14:textId="77777777" w:rsidR="00370E61" w:rsidRPr="009D0082" w:rsidRDefault="00370E61" w:rsidP="00DC0F34">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Free</w:t>
            </w:r>
          </w:p>
        </w:tc>
        <w:tc>
          <w:tcPr>
            <w:tcW w:w="2835" w:type="dxa"/>
            <w:tcBorders>
              <w:top w:val="single" w:sz="4" w:space="0" w:color="auto"/>
              <w:left w:val="nil"/>
              <w:bottom w:val="single" w:sz="4" w:space="0" w:color="auto"/>
              <w:right w:val="single" w:sz="4" w:space="0" w:color="auto"/>
            </w:tcBorders>
            <w:vAlign w:val="center"/>
          </w:tcPr>
          <w:p w14:paraId="1E1DB465"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r>
      <w:tr w:rsidR="00370E61" w:rsidRPr="009D0082" w14:paraId="1E1DB46C" w14:textId="77777777" w:rsidTr="00DC0F34">
        <w:trPr>
          <w:trHeight w:val="340"/>
        </w:trPr>
        <w:tc>
          <w:tcPr>
            <w:tcW w:w="3999" w:type="dxa"/>
            <w:tcBorders>
              <w:right w:val="single" w:sz="4" w:space="0" w:color="auto"/>
            </w:tcBorders>
            <w:vAlign w:val="center"/>
          </w:tcPr>
          <w:p w14:paraId="1E1DB467"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Generator (electricity/showers)</w:t>
            </w:r>
          </w:p>
        </w:tc>
        <w:tc>
          <w:tcPr>
            <w:tcW w:w="1275" w:type="dxa"/>
            <w:tcBorders>
              <w:top w:val="single" w:sz="4" w:space="0" w:color="auto"/>
              <w:left w:val="single" w:sz="4" w:space="0" w:color="auto"/>
              <w:bottom w:val="single" w:sz="4" w:space="0" w:color="auto"/>
              <w:right w:val="single" w:sz="4" w:space="0" w:color="auto"/>
            </w:tcBorders>
            <w:vAlign w:val="center"/>
          </w:tcPr>
          <w:p w14:paraId="1E1DB468"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E1DB469" w14:textId="77777777" w:rsidR="00370E61" w:rsidRPr="009D0082" w:rsidRDefault="00370E61" w:rsidP="00DC0F34">
            <w:pPr>
              <w:autoSpaceDE w:val="0"/>
              <w:autoSpaceDN w:val="0"/>
              <w:adjustRightInd w:val="0"/>
              <w:spacing w:after="0" w:line="240" w:lineRule="auto"/>
              <w:rPr>
                <w:rFonts w:cstheme="minorHAnsi"/>
                <w:color w:val="000000"/>
                <w:sz w:val="20"/>
                <w:szCs w:val="20"/>
              </w:rPr>
            </w:pPr>
          </w:p>
        </w:tc>
        <w:tc>
          <w:tcPr>
            <w:tcW w:w="1418" w:type="dxa"/>
            <w:tcBorders>
              <w:top w:val="single" w:sz="4" w:space="0" w:color="auto"/>
              <w:left w:val="single" w:sz="4" w:space="0" w:color="auto"/>
              <w:bottom w:val="single" w:sz="4" w:space="0" w:color="auto"/>
              <w:right w:val="nil"/>
            </w:tcBorders>
            <w:vAlign w:val="center"/>
          </w:tcPr>
          <w:p w14:paraId="1E1DB46A" w14:textId="77777777" w:rsidR="00370E61" w:rsidRPr="009D0082" w:rsidRDefault="00370E61" w:rsidP="00B21E22">
            <w:pPr>
              <w:autoSpaceDE w:val="0"/>
              <w:autoSpaceDN w:val="0"/>
              <w:adjustRightInd w:val="0"/>
              <w:spacing w:after="0" w:line="240" w:lineRule="auto"/>
              <w:jc w:val="center"/>
              <w:rPr>
                <w:rFonts w:cstheme="minorHAnsi"/>
                <w:color w:val="000000"/>
                <w:sz w:val="20"/>
                <w:szCs w:val="20"/>
              </w:rPr>
            </w:pPr>
            <w:r w:rsidRPr="009D0082">
              <w:rPr>
                <w:rFonts w:cstheme="minorHAnsi"/>
                <w:color w:val="000000"/>
                <w:sz w:val="20"/>
                <w:szCs w:val="20"/>
              </w:rPr>
              <w:t>£</w:t>
            </w:r>
            <w:r w:rsidR="00B21E22">
              <w:rPr>
                <w:rFonts w:cstheme="minorHAnsi"/>
                <w:color w:val="000000"/>
                <w:sz w:val="20"/>
                <w:szCs w:val="20"/>
              </w:rPr>
              <w:t>15</w:t>
            </w:r>
          </w:p>
        </w:tc>
        <w:tc>
          <w:tcPr>
            <w:tcW w:w="2835" w:type="dxa"/>
            <w:tcBorders>
              <w:top w:val="single" w:sz="4" w:space="0" w:color="auto"/>
              <w:left w:val="nil"/>
              <w:bottom w:val="single" w:sz="4" w:space="0" w:color="auto"/>
              <w:right w:val="single" w:sz="4" w:space="0" w:color="auto"/>
            </w:tcBorders>
            <w:vAlign w:val="center"/>
          </w:tcPr>
          <w:p w14:paraId="1E1DB46B" w14:textId="77777777" w:rsidR="00370E61" w:rsidRPr="009D0082" w:rsidRDefault="00370E61" w:rsidP="00DC0F34">
            <w:pPr>
              <w:autoSpaceDE w:val="0"/>
              <w:autoSpaceDN w:val="0"/>
              <w:adjustRightInd w:val="0"/>
              <w:spacing w:after="0" w:line="240" w:lineRule="auto"/>
              <w:rPr>
                <w:rFonts w:cstheme="minorHAnsi"/>
                <w:color w:val="000000"/>
                <w:sz w:val="20"/>
                <w:szCs w:val="20"/>
              </w:rPr>
            </w:pPr>
            <w:r w:rsidRPr="009D0082">
              <w:rPr>
                <w:rFonts w:cstheme="minorHAnsi"/>
                <w:color w:val="000000"/>
                <w:sz w:val="20"/>
                <w:szCs w:val="20"/>
              </w:rPr>
              <w:t>per hour</w:t>
            </w:r>
          </w:p>
        </w:tc>
      </w:tr>
    </w:tbl>
    <w:p w14:paraId="1E1DB46D" w14:textId="77777777" w:rsidR="00F664CC" w:rsidRDefault="00F664CC" w:rsidP="00F664CC">
      <w:pPr>
        <w:pStyle w:val="ListParagraph"/>
        <w:spacing w:after="0" w:line="240" w:lineRule="auto"/>
        <w:ind w:left="0"/>
        <w:contextualSpacing w:val="0"/>
        <w:rPr>
          <w:rFonts w:cstheme="minorHAnsi"/>
          <w:sz w:val="20"/>
          <w:szCs w:val="20"/>
        </w:rPr>
      </w:pPr>
    </w:p>
    <w:p w14:paraId="1E1DB46E" w14:textId="77777777" w:rsidR="00513622" w:rsidRPr="00F664CC" w:rsidRDefault="00513622" w:rsidP="00513622">
      <w:pPr>
        <w:pStyle w:val="Default"/>
        <w:rPr>
          <w:b/>
          <w:bCs/>
          <w:sz w:val="32"/>
          <w:szCs w:val="28"/>
        </w:rPr>
      </w:pPr>
      <w:r w:rsidRPr="00F664CC">
        <w:rPr>
          <w:b/>
          <w:bCs/>
          <w:sz w:val="32"/>
          <w:szCs w:val="28"/>
        </w:rPr>
        <w:t xml:space="preserve">Kingston Ridge Campsite Rules </w:t>
      </w:r>
    </w:p>
    <w:p w14:paraId="1E1DB46F" w14:textId="77777777" w:rsidR="00513622" w:rsidRDefault="00513622" w:rsidP="00513622">
      <w:pPr>
        <w:pStyle w:val="Default"/>
        <w:rPr>
          <w:sz w:val="28"/>
          <w:szCs w:val="28"/>
        </w:rPr>
      </w:pPr>
    </w:p>
    <w:p w14:paraId="1E1DB470" w14:textId="77777777" w:rsidR="00513622" w:rsidRDefault="00513622" w:rsidP="00513622">
      <w:pPr>
        <w:pStyle w:val="Default"/>
        <w:spacing w:after="56"/>
        <w:ind w:left="851" w:hanging="851"/>
        <w:rPr>
          <w:sz w:val="22"/>
          <w:szCs w:val="22"/>
        </w:rPr>
      </w:pPr>
      <w:r>
        <w:rPr>
          <w:sz w:val="22"/>
          <w:szCs w:val="22"/>
        </w:rPr>
        <w:t xml:space="preserve">1. </w:t>
      </w:r>
      <w:r>
        <w:rPr>
          <w:sz w:val="22"/>
          <w:szCs w:val="22"/>
        </w:rPr>
        <w:tab/>
        <w:t xml:space="preserve">All bookings must be made using the booking form via the booking secretary or campsite manager. The appropriate deposit must be sent with the form. </w:t>
      </w:r>
    </w:p>
    <w:p w14:paraId="1E1DB471" w14:textId="77777777" w:rsidR="00513622" w:rsidRDefault="00513622" w:rsidP="00513622">
      <w:pPr>
        <w:pStyle w:val="Default"/>
        <w:spacing w:after="56"/>
        <w:ind w:left="851" w:hanging="851"/>
        <w:rPr>
          <w:sz w:val="22"/>
          <w:szCs w:val="22"/>
        </w:rPr>
      </w:pPr>
      <w:r>
        <w:rPr>
          <w:sz w:val="22"/>
          <w:szCs w:val="22"/>
        </w:rPr>
        <w:t xml:space="preserve">2. </w:t>
      </w:r>
      <w:r>
        <w:rPr>
          <w:sz w:val="22"/>
          <w:szCs w:val="22"/>
        </w:rPr>
        <w:tab/>
        <w:t xml:space="preserve">Visitors </w:t>
      </w:r>
      <w:r>
        <w:rPr>
          <w:b/>
          <w:bCs/>
          <w:sz w:val="22"/>
          <w:szCs w:val="22"/>
        </w:rPr>
        <w:t xml:space="preserve">must </w:t>
      </w:r>
      <w:r>
        <w:rPr>
          <w:sz w:val="22"/>
          <w:szCs w:val="22"/>
        </w:rPr>
        <w:t xml:space="preserve">report to the Duty Warden on arrival. </w:t>
      </w:r>
    </w:p>
    <w:p w14:paraId="1E1DB472" w14:textId="77777777" w:rsidR="00513622" w:rsidRDefault="00513622" w:rsidP="00513622">
      <w:pPr>
        <w:pStyle w:val="Default"/>
        <w:spacing w:after="56"/>
        <w:ind w:left="851" w:hanging="851"/>
        <w:rPr>
          <w:sz w:val="22"/>
          <w:szCs w:val="22"/>
        </w:rPr>
      </w:pPr>
      <w:r>
        <w:rPr>
          <w:sz w:val="22"/>
          <w:szCs w:val="22"/>
        </w:rPr>
        <w:t xml:space="preserve">3. </w:t>
      </w:r>
      <w:r>
        <w:rPr>
          <w:sz w:val="22"/>
          <w:szCs w:val="22"/>
        </w:rPr>
        <w:tab/>
        <w:t xml:space="preserve">A strict </w:t>
      </w:r>
      <w:r>
        <w:rPr>
          <w:b/>
          <w:bCs/>
          <w:sz w:val="22"/>
          <w:szCs w:val="22"/>
        </w:rPr>
        <w:t xml:space="preserve">5mph </w:t>
      </w:r>
      <w:r>
        <w:rPr>
          <w:sz w:val="22"/>
          <w:szCs w:val="22"/>
        </w:rPr>
        <w:t xml:space="preserve">speed limit applies to the entire site. </w:t>
      </w:r>
    </w:p>
    <w:p w14:paraId="1E1DB473" w14:textId="77777777" w:rsidR="00513622" w:rsidRDefault="00513622" w:rsidP="00513622">
      <w:pPr>
        <w:pStyle w:val="Default"/>
        <w:spacing w:after="56"/>
        <w:ind w:left="851" w:hanging="851"/>
        <w:rPr>
          <w:sz w:val="22"/>
          <w:szCs w:val="22"/>
        </w:rPr>
      </w:pPr>
      <w:r>
        <w:rPr>
          <w:sz w:val="22"/>
          <w:szCs w:val="22"/>
        </w:rPr>
        <w:t xml:space="preserve">4. </w:t>
      </w:r>
      <w:r>
        <w:rPr>
          <w:sz w:val="22"/>
          <w:szCs w:val="22"/>
        </w:rPr>
        <w:tab/>
        <w:t xml:space="preserve">Vehicles will normally be left in the car park. Cars may be allowed on site to unload or to stay with campers tents at the discretion of the Duty Warden. </w:t>
      </w:r>
    </w:p>
    <w:p w14:paraId="1E1DB474" w14:textId="77777777" w:rsidR="00513622" w:rsidRDefault="00513622" w:rsidP="00513622">
      <w:pPr>
        <w:pStyle w:val="Default"/>
        <w:spacing w:after="56"/>
        <w:ind w:left="851" w:hanging="851"/>
        <w:rPr>
          <w:sz w:val="22"/>
          <w:szCs w:val="22"/>
        </w:rPr>
      </w:pPr>
      <w:r>
        <w:rPr>
          <w:sz w:val="22"/>
          <w:szCs w:val="22"/>
        </w:rPr>
        <w:t xml:space="preserve">5. </w:t>
      </w:r>
      <w:r>
        <w:rPr>
          <w:sz w:val="22"/>
          <w:szCs w:val="22"/>
        </w:rPr>
        <w:tab/>
        <w:t xml:space="preserve">Dogs are allowed on site provided they are kept under control and the owner cleans up after them. </w:t>
      </w:r>
    </w:p>
    <w:p w14:paraId="1E1DB475" w14:textId="77777777" w:rsidR="00513622" w:rsidRDefault="00513622" w:rsidP="00513622">
      <w:pPr>
        <w:pStyle w:val="Default"/>
        <w:spacing w:after="56"/>
        <w:ind w:left="851" w:hanging="851"/>
        <w:rPr>
          <w:sz w:val="22"/>
          <w:szCs w:val="22"/>
        </w:rPr>
      </w:pPr>
      <w:r>
        <w:rPr>
          <w:sz w:val="22"/>
          <w:szCs w:val="22"/>
        </w:rPr>
        <w:t xml:space="preserve">6. </w:t>
      </w:r>
      <w:r>
        <w:rPr>
          <w:sz w:val="22"/>
          <w:szCs w:val="22"/>
        </w:rPr>
        <w:tab/>
        <w:t xml:space="preserve">The campsite must not be left unattended if any of the containers are unlocked. </w:t>
      </w:r>
    </w:p>
    <w:p w14:paraId="1E1DB476" w14:textId="77777777" w:rsidR="00513622" w:rsidRDefault="00513622" w:rsidP="00513622">
      <w:pPr>
        <w:pStyle w:val="Default"/>
        <w:spacing w:after="56"/>
        <w:ind w:left="851" w:hanging="851"/>
        <w:rPr>
          <w:sz w:val="22"/>
          <w:szCs w:val="22"/>
        </w:rPr>
      </w:pPr>
      <w:r>
        <w:rPr>
          <w:sz w:val="22"/>
          <w:szCs w:val="22"/>
        </w:rPr>
        <w:t xml:space="preserve">7. </w:t>
      </w:r>
      <w:r>
        <w:rPr>
          <w:sz w:val="22"/>
          <w:szCs w:val="22"/>
        </w:rPr>
        <w:tab/>
        <w:t xml:space="preserve">Open fires are only allowed on the fire places provided. You must seek permission from the Duty Warden if you would like to have fires in the backwoods camping area. Bar-B-Q’s are allowed but care must be taken to avoid damage to grassed areas. </w:t>
      </w:r>
      <w:r w:rsidR="001F62D6">
        <w:rPr>
          <w:sz w:val="22"/>
          <w:szCs w:val="22"/>
        </w:rPr>
        <w:t xml:space="preserve"> </w:t>
      </w:r>
      <w:r w:rsidR="001F62D6" w:rsidRPr="001F62D6">
        <w:rPr>
          <w:b/>
          <w:sz w:val="22"/>
          <w:szCs w:val="22"/>
        </w:rPr>
        <w:t>No Hot items /cooking on or near picnic tables</w:t>
      </w:r>
      <w:r w:rsidR="001F62D6">
        <w:rPr>
          <w:b/>
          <w:sz w:val="22"/>
          <w:szCs w:val="22"/>
        </w:rPr>
        <w:t>.</w:t>
      </w:r>
    </w:p>
    <w:p w14:paraId="1E1DB477" w14:textId="77777777" w:rsidR="00513622" w:rsidRDefault="00513622" w:rsidP="00513622">
      <w:pPr>
        <w:pStyle w:val="Default"/>
        <w:spacing w:after="56"/>
        <w:ind w:left="851" w:hanging="851"/>
        <w:rPr>
          <w:sz w:val="22"/>
          <w:szCs w:val="22"/>
        </w:rPr>
      </w:pPr>
      <w:r>
        <w:rPr>
          <w:sz w:val="22"/>
          <w:szCs w:val="22"/>
        </w:rPr>
        <w:t xml:space="preserve">8. </w:t>
      </w:r>
      <w:r>
        <w:rPr>
          <w:sz w:val="22"/>
          <w:szCs w:val="22"/>
        </w:rPr>
        <w:tab/>
        <w:t xml:space="preserve">Washing up under standpipes is prohibited; please do this at your campsite. Water is metered and so usage should be kept to a minimum. </w:t>
      </w:r>
    </w:p>
    <w:p w14:paraId="1E1DB478" w14:textId="77777777" w:rsidR="00513622" w:rsidRDefault="00513622" w:rsidP="00513622">
      <w:pPr>
        <w:pStyle w:val="Default"/>
        <w:spacing w:after="56"/>
        <w:ind w:left="851" w:hanging="851"/>
        <w:rPr>
          <w:sz w:val="22"/>
          <w:szCs w:val="22"/>
        </w:rPr>
      </w:pPr>
      <w:r>
        <w:rPr>
          <w:sz w:val="22"/>
          <w:szCs w:val="22"/>
        </w:rPr>
        <w:t xml:space="preserve">9. </w:t>
      </w:r>
      <w:r>
        <w:rPr>
          <w:sz w:val="22"/>
          <w:szCs w:val="22"/>
        </w:rPr>
        <w:tab/>
      </w:r>
      <w:r w:rsidRPr="000C5D96">
        <w:rPr>
          <w:b/>
          <w:sz w:val="22"/>
          <w:szCs w:val="22"/>
        </w:rPr>
        <w:t>All rubbish</w:t>
      </w:r>
      <w:r>
        <w:rPr>
          <w:sz w:val="22"/>
          <w:szCs w:val="22"/>
        </w:rPr>
        <w:t xml:space="preserve"> </w:t>
      </w:r>
      <w:r w:rsidRPr="00FE2F74">
        <w:rPr>
          <w:b/>
          <w:sz w:val="22"/>
          <w:szCs w:val="22"/>
        </w:rPr>
        <w:t>MUST</w:t>
      </w:r>
      <w:r>
        <w:rPr>
          <w:sz w:val="22"/>
          <w:szCs w:val="22"/>
        </w:rPr>
        <w:t xml:space="preserve"> be taken away with you. </w:t>
      </w:r>
    </w:p>
    <w:p w14:paraId="1E1DB479" w14:textId="77777777" w:rsidR="00513622" w:rsidRDefault="00513622" w:rsidP="00513622">
      <w:pPr>
        <w:pStyle w:val="Default"/>
        <w:spacing w:after="56"/>
        <w:ind w:left="851" w:hanging="851"/>
        <w:rPr>
          <w:sz w:val="22"/>
          <w:szCs w:val="22"/>
        </w:rPr>
      </w:pPr>
      <w:r>
        <w:rPr>
          <w:sz w:val="22"/>
          <w:szCs w:val="22"/>
        </w:rPr>
        <w:t>10.</w:t>
      </w:r>
      <w:r>
        <w:rPr>
          <w:sz w:val="22"/>
          <w:szCs w:val="22"/>
        </w:rPr>
        <w:tab/>
      </w:r>
      <w:r w:rsidRPr="00F25B28">
        <w:rPr>
          <w:b/>
          <w:sz w:val="22"/>
          <w:szCs w:val="22"/>
        </w:rPr>
        <w:t>No trees are to be cut or damaged</w:t>
      </w:r>
      <w:r>
        <w:rPr>
          <w:sz w:val="22"/>
          <w:szCs w:val="22"/>
        </w:rPr>
        <w:t xml:space="preserve"> (the removal of silver birch bark is proh</w:t>
      </w:r>
      <w:r w:rsidR="00537A4D">
        <w:rPr>
          <w:sz w:val="22"/>
          <w:szCs w:val="22"/>
        </w:rPr>
        <w:t>ibited unless you have express</w:t>
      </w:r>
      <w:r>
        <w:rPr>
          <w:sz w:val="22"/>
          <w:szCs w:val="22"/>
        </w:rPr>
        <w:t xml:space="preserve"> permission from the Duty Warden). </w:t>
      </w:r>
    </w:p>
    <w:p w14:paraId="1E1DB47A" w14:textId="77777777" w:rsidR="00513622" w:rsidRDefault="00513622" w:rsidP="00513622">
      <w:pPr>
        <w:pStyle w:val="Default"/>
        <w:spacing w:after="56"/>
        <w:ind w:left="851" w:hanging="851"/>
        <w:rPr>
          <w:sz w:val="22"/>
          <w:szCs w:val="22"/>
        </w:rPr>
      </w:pPr>
      <w:r>
        <w:rPr>
          <w:sz w:val="22"/>
          <w:szCs w:val="22"/>
        </w:rPr>
        <w:t xml:space="preserve">11. </w:t>
      </w:r>
      <w:r>
        <w:rPr>
          <w:sz w:val="22"/>
          <w:szCs w:val="22"/>
        </w:rPr>
        <w:tab/>
      </w:r>
      <w:r w:rsidRPr="00F25B28">
        <w:rPr>
          <w:b/>
          <w:sz w:val="22"/>
          <w:szCs w:val="22"/>
        </w:rPr>
        <w:t>It is the responsibility of the campers to keep the toilets and showers in a clean condition at all time</w:t>
      </w:r>
      <w:r>
        <w:rPr>
          <w:sz w:val="22"/>
          <w:szCs w:val="22"/>
        </w:rPr>
        <w:t xml:space="preserve">s. Cleaning materials will be supplied by the Duty Warden on request. Any problems or damage must be reported to a member of the service team immediately. You must not depart from the campsite until the toilets and showers have been inspected by the Duty Warden. </w:t>
      </w:r>
    </w:p>
    <w:p w14:paraId="1E1DB47B" w14:textId="77777777" w:rsidR="00513622" w:rsidRDefault="00513622" w:rsidP="00513622">
      <w:pPr>
        <w:pStyle w:val="Default"/>
        <w:spacing w:after="56"/>
        <w:ind w:left="851" w:hanging="851"/>
        <w:rPr>
          <w:sz w:val="22"/>
          <w:szCs w:val="22"/>
        </w:rPr>
      </w:pPr>
      <w:r>
        <w:rPr>
          <w:sz w:val="22"/>
          <w:szCs w:val="22"/>
        </w:rPr>
        <w:t xml:space="preserve">12. </w:t>
      </w:r>
      <w:r>
        <w:rPr>
          <w:sz w:val="22"/>
          <w:szCs w:val="22"/>
        </w:rPr>
        <w:tab/>
        <w:t xml:space="preserve">The use of Microphones over a public address system </w:t>
      </w:r>
      <w:r w:rsidRPr="00F25B28">
        <w:rPr>
          <w:b/>
          <w:sz w:val="22"/>
          <w:szCs w:val="22"/>
        </w:rPr>
        <w:t>must stop by 10.30p</w:t>
      </w:r>
      <w:r>
        <w:rPr>
          <w:sz w:val="22"/>
          <w:szCs w:val="22"/>
        </w:rPr>
        <w:t xml:space="preserve">m. All amplified music must stop by 11.00pm; exceptions to this rule may be negotiated with the District Executive Committee when, if granted, strict conditions and limits will be issued in writing. </w:t>
      </w:r>
    </w:p>
    <w:p w14:paraId="1E1DB47C" w14:textId="77777777" w:rsidR="00513622" w:rsidRDefault="00513622" w:rsidP="00513622">
      <w:pPr>
        <w:pStyle w:val="Default"/>
        <w:spacing w:after="56"/>
        <w:ind w:left="851" w:hanging="851"/>
        <w:rPr>
          <w:sz w:val="22"/>
          <w:szCs w:val="22"/>
        </w:rPr>
      </w:pPr>
      <w:r>
        <w:rPr>
          <w:sz w:val="22"/>
          <w:szCs w:val="22"/>
        </w:rPr>
        <w:t xml:space="preserve">13. </w:t>
      </w:r>
      <w:r>
        <w:rPr>
          <w:sz w:val="22"/>
          <w:szCs w:val="22"/>
        </w:rPr>
        <w:tab/>
        <w:t xml:space="preserve">Your camping area must be kept clean and tidy. You must not depart from the campsite until your site has been inspected by the Duty Warden. </w:t>
      </w:r>
    </w:p>
    <w:p w14:paraId="1E1DB47D" w14:textId="77777777" w:rsidR="00513622" w:rsidRDefault="00513622" w:rsidP="00513622">
      <w:pPr>
        <w:pStyle w:val="Default"/>
        <w:spacing w:after="56"/>
        <w:ind w:left="851" w:hanging="851"/>
        <w:rPr>
          <w:sz w:val="22"/>
          <w:szCs w:val="22"/>
        </w:rPr>
      </w:pPr>
      <w:r>
        <w:rPr>
          <w:sz w:val="22"/>
          <w:szCs w:val="22"/>
        </w:rPr>
        <w:t xml:space="preserve">14. </w:t>
      </w:r>
      <w:r>
        <w:rPr>
          <w:sz w:val="22"/>
          <w:szCs w:val="22"/>
        </w:rPr>
        <w:tab/>
        <w:t xml:space="preserve">All persons over the age of 18yrs should have a current </w:t>
      </w:r>
      <w:r w:rsidR="00E21DFC" w:rsidRPr="00E21DFC">
        <w:rPr>
          <w:b/>
          <w:sz w:val="22"/>
          <w:szCs w:val="22"/>
        </w:rPr>
        <w:t>DBS</w:t>
      </w:r>
      <w:r w:rsidRPr="00E21DFC">
        <w:rPr>
          <w:b/>
          <w:sz w:val="22"/>
          <w:szCs w:val="22"/>
        </w:rPr>
        <w:t xml:space="preserve"> certificate</w:t>
      </w:r>
      <w:r>
        <w:rPr>
          <w:sz w:val="22"/>
          <w:szCs w:val="22"/>
        </w:rPr>
        <w:t xml:space="preserve">. If this is not the case it MUST be clearly stated on the booking form so that an appropriate campsite can be used. </w:t>
      </w:r>
      <w:r w:rsidR="00B21E22">
        <w:rPr>
          <w:sz w:val="22"/>
          <w:szCs w:val="22"/>
        </w:rPr>
        <w:t xml:space="preserve"> Please </w:t>
      </w:r>
      <w:r w:rsidR="00B21E22" w:rsidRPr="00B21E22">
        <w:rPr>
          <w:b/>
          <w:sz w:val="22"/>
          <w:szCs w:val="22"/>
        </w:rPr>
        <w:t>NOTE</w:t>
      </w:r>
      <w:r w:rsidR="00B21E22">
        <w:rPr>
          <w:sz w:val="22"/>
          <w:szCs w:val="22"/>
        </w:rPr>
        <w:t xml:space="preserve"> that your booking may be refused for that date depending on others booked site.</w:t>
      </w:r>
    </w:p>
    <w:p w14:paraId="1E1DB47E" w14:textId="77777777" w:rsidR="00513622" w:rsidRDefault="00513622" w:rsidP="00513622">
      <w:pPr>
        <w:pStyle w:val="Default"/>
        <w:spacing w:after="56"/>
        <w:ind w:left="851" w:hanging="851"/>
        <w:rPr>
          <w:sz w:val="22"/>
          <w:szCs w:val="22"/>
        </w:rPr>
      </w:pPr>
      <w:r>
        <w:rPr>
          <w:sz w:val="22"/>
          <w:szCs w:val="22"/>
        </w:rPr>
        <w:t xml:space="preserve">15. </w:t>
      </w:r>
      <w:r>
        <w:rPr>
          <w:sz w:val="22"/>
          <w:szCs w:val="22"/>
        </w:rPr>
        <w:tab/>
        <w:t xml:space="preserve">No pits are to be dug for fluid waste or for fires without permission from the Duty Warden. </w:t>
      </w:r>
      <w:r w:rsidR="00F25B28">
        <w:rPr>
          <w:sz w:val="22"/>
          <w:szCs w:val="22"/>
        </w:rPr>
        <w:t xml:space="preserve"> If an overnight toilet tent is used in </w:t>
      </w:r>
      <w:r w:rsidR="00F25B28" w:rsidRPr="00F25B28">
        <w:rPr>
          <w:b/>
          <w:sz w:val="22"/>
          <w:szCs w:val="22"/>
        </w:rPr>
        <w:t>MUST NOT</w:t>
      </w:r>
      <w:r w:rsidR="00F25B28">
        <w:rPr>
          <w:sz w:val="22"/>
          <w:szCs w:val="22"/>
        </w:rPr>
        <w:t xml:space="preserve"> contain any chemicals and can be emptied using the permanent toilets.</w:t>
      </w:r>
    </w:p>
    <w:p w14:paraId="1E1DB47F" w14:textId="77777777" w:rsidR="00513622" w:rsidRDefault="00513622" w:rsidP="00513622">
      <w:pPr>
        <w:pStyle w:val="Default"/>
        <w:spacing w:after="56"/>
        <w:ind w:left="851" w:hanging="851"/>
        <w:rPr>
          <w:sz w:val="22"/>
          <w:szCs w:val="22"/>
        </w:rPr>
      </w:pPr>
      <w:r>
        <w:rPr>
          <w:sz w:val="22"/>
          <w:szCs w:val="22"/>
        </w:rPr>
        <w:t xml:space="preserve">16. </w:t>
      </w:r>
      <w:r>
        <w:rPr>
          <w:sz w:val="22"/>
          <w:szCs w:val="22"/>
        </w:rPr>
        <w:tab/>
        <w:t xml:space="preserve">The access gate on Lee Chapel Lane must be closed or manned at all times. </w:t>
      </w:r>
    </w:p>
    <w:p w14:paraId="1E1DB480" w14:textId="77777777" w:rsidR="00513622" w:rsidRDefault="00513622" w:rsidP="00513622">
      <w:pPr>
        <w:pStyle w:val="Default"/>
        <w:spacing w:after="56"/>
        <w:ind w:left="851" w:hanging="851"/>
        <w:rPr>
          <w:sz w:val="22"/>
          <w:szCs w:val="22"/>
        </w:rPr>
      </w:pPr>
      <w:r>
        <w:rPr>
          <w:sz w:val="22"/>
          <w:szCs w:val="22"/>
        </w:rPr>
        <w:t xml:space="preserve">17. </w:t>
      </w:r>
      <w:r>
        <w:rPr>
          <w:sz w:val="22"/>
          <w:szCs w:val="22"/>
        </w:rPr>
        <w:tab/>
        <w:t xml:space="preserve">The gravel pit by the climbing wall is out of bounds except when using the climbing wall. </w:t>
      </w:r>
    </w:p>
    <w:p w14:paraId="1E1DB481" w14:textId="77777777" w:rsidR="00513622" w:rsidRDefault="00513622" w:rsidP="00513622">
      <w:pPr>
        <w:pStyle w:val="Default"/>
        <w:spacing w:after="56"/>
        <w:ind w:left="851" w:hanging="851"/>
        <w:rPr>
          <w:sz w:val="22"/>
          <w:szCs w:val="22"/>
        </w:rPr>
      </w:pPr>
      <w:r>
        <w:rPr>
          <w:sz w:val="22"/>
          <w:szCs w:val="22"/>
        </w:rPr>
        <w:t xml:space="preserve">18. </w:t>
      </w:r>
      <w:r>
        <w:rPr>
          <w:sz w:val="22"/>
          <w:szCs w:val="22"/>
        </w:rPr>
        <w:tab/>
        <w:t xml:space="preserve">The adventure play area </w:t>
      </w:r>
      <w:r w:rsidR="000C5D96" w:rsidRPr="000C5D96">
        <w:rPr>
          <w:b/>
          <w:sz w:val="22"/>
          <w:szCs w:val="22"/>
        </w:rPr>
        <w:t>if booked</w:t>
      </w:r>
      <w:r w:rsidR="000C5D96">
        <w:rPr>
          <w:sz w:val="22"/>
          <w:szCs w:val="22"/>
        </w:rPr>
        <w:t xml:space="preserve">, </w:t>
      </w:r>
      <w:r>
        <w:rPr>
          <w:sz w:val="22"/>
          <w:szCs w:val="22"/>
        </w:rPr>
        <w:t xml:space="preserve">must only be used under direct supervision of an adult. </w:t>
      </w:r>
    </w:p>
    <w:p w14:paraId="1E1DB482" w14:textId="77777777" w:rsidR="00513622" w:rsidRDefault="00513622" w:rsidP="00513622">
      <w:pPr>
        <w:pStyle w:val="Default"/>
        <w:ind w:left="851" w:hanging="851"/>
        <w:rPr>
          <w:sz w:val="22"/>
          <w:szCs w:val="22"/>
        </w:rPr>
      </w:pPr>
      <w:r>
        <w:rPr>
          <w:sz w:val="22"/>
          <w:szCs w:val="22"/>
        </w:rPr>
        <w:t xml:space="preserve">19. </w:t>
      </w:r>
      <w:r>
        <w:rPr>
          <w:sz w:val="22"/>
          <w:szCs w:val="22"/>
        </w:rPr>
        <w:tab/>
        <w:t xml:space="preserve">If you are using our instructors for </w:t>
      </w:r>
      <w:r w:rsidR="001F62D6" w:rsidRPr="001F62D6">
        <w:rPr>
          <w:b/>
          <w:sz w:val="22"/>
          <w:szCs w:val="22"/>
        </w:rPr>
        <w:t>*</w:t>
      </w:r>
      <w:r w:rsidRPr="001F62D6">
        <w:rPr>
          <w:b/>
          <w:sz w:val="22"/>
          <w:szCs w:val="22"/>
        </w:rPr>
        <w:t>Shooting</w:t>
      </w:r>
      <w:r>
        <w:rPr>
          <w:sz w:val="22"/>
          <w:szCs w:val="22"/>
        </w:rPr>
        <w:t xml:space="preserve">, Archery, Climbing, Zip Wire and adventure play area parent consent forms are mandatory. Blank consent forms can be found on our web-site. </w:t>
      </w:r>
    </w:p>
    <w:p w14:paraId="1E1DB483" w14:textId="77777777" w:rsidR="009F11C8" w:rsidRPr="009F11C8" w:rsidRDefault="009F11C8" w:rsidP="009F11C8">
      <w:pPr>
        <w:pStyle w:val="ListParagraph"/>
        <w:spacing w:after="0" w:line="240" w:lineRule="auto"/>
        <w:ind w:left="0"/>
        <w:contextualSpacing w:val="0"/>
        <w:rPr>
          <w:rFonts w:cstheme="minorHAnsi"/>
          <w:b/>
          <w:sz w:val="20"/>
          <w:szCs w:val="20"/>
        </w:rPr>
      </w:pPr>
      <w:r>
        <w:tab/>
        <w:t xml:space="preserve">  </w:t>
      </w:r>
      <w:r w:rsidR="001F62D6" w:rsidRPr="001F62D6">
        <w:rPr>
          <w:b/>
        </w:rPr>
        <w:t xml:space="preserve">All </w:t>
      </w:r>
      <w:proofErr w:type="gramStart"/>
      <w:r w:rsidR="001F62D6" w:rsidRPr="001F62D6">
        <w:rPr>
          <w:b/>
        </w:rPr>
        <w:t>other  activities</w:t>
      </w:r>
      <w:proofErr w:type="gramEnd"/>
      <w:r w:rsidR="001F62D6" w:rsidRPr="001F62D6">
        <w:rPr>
          <w:b/>
        </w:rPr>
        <w:t xml:space="preserve"> listed require</w:t>
      </w:r>
      <w:r w:rsidR="001F62D6">
        <w:t xml:space="preserve"> </w:t>
      </w:r>
      <w:r w:rsidR="001F62D6">
        <w:rPr>
          <w:rFonts w:cstheme="minorHAnsi"/>
          <w:b/>
          <w:sz w:val="20"/>
          <w:szCs w:val="20"/>
        </w:rPr>
        <w:t>p</w:t>
      </w:r>
      <w:r w:rsidRPr="009F11C8">
        <w:rPr>
          <w:rFonts w:cstheme="minorHAnsi"/>
          <w:b/>
          <w:sz w:val="20"/>
          <w:szCs w:val="20"/>
        </w:rPr>
        <w:t>arental consent forms for under 18s.</w:t>
      </w:r>
    </w:p>
    <w:p w14:paraId="1E1DB484" w14:textId="77777777" w:rsidR="009F11C8" w:rsidRPr="00F664CC" w:rsidRDefault="009F11C8" w:rsidP="009F11C8">
      <w:pPr>
        <w:pStyle w:val="ListParagraph"/>
        <w:spacing w:after="0" w:line="240" w:lineRule="auto"/>
        <w:ind w:left="0" w:firstLine="720"/>
        <w:contextualSpacing w:val="0"/>
        <w:rPr>
          <w:rFonts w:cstheme="minorHAnsi"/>
          <w:sz w:val="20"/>
          <w:szCs w:val="20"/>
        </w:rPr>
      </w:pPr>
      <w:r w:rsidRPr="009F11C8">
        <w:rPr>
          <w:rFonts w:cstheme="minorHAnsi"/>
          <w:b/>
          <w:sz w:val="20"/>
          <w:szCs w:val="20"/>
        </w:rPr>
        <w:t xml:space="preserve">*For Shooting, a Section 21 form must be completed for or by every user. </w:t>
      </w:r>
    </w:p>
    <w:p w14:paraId="1E1DB485" w14:textId="77777777" w:rsidR="009F11C8" w:rsidRDefault="009F11C8" w:rsidP="00513622">
      <w:pPr>
        <w:pStyle w:val="Default"/>
        <w:ind w:left="851" w:hanging="851"/>
        <w:rPr>
          <w:sz w:val="22"/>
          <w:szCs w:val="22"/>
        </w:rPr>
      </w:pPr>
    </w:p>
    <w:p w14:paraId="1E1DB486" w14:textId="77777777" w:rsidR="00513622" w:rsidRDefault="00513622">
      <w:pPr>
        <w:rPr>
          <w:rFonts w:ascii="Calibri" w:hAnsi="Calibri" w:cs="Calibri"/>
          <w:color w:val="000000"/>
        </w:rPr>
      </w:pPr>
      <w:r>
        <w:br w:type="page"/>
      </w:r>
    </w:p>
    <w:p w14:paraId="1E1DB487" w14:textId="77777777" w:rsidR="00513622" w:rsidRPr="00F664CC" w:rsidRDefault="00513622" w:rsidP="00513622">
      <w:pPr>
        <w:pStyle w:val="Default"/>
        <w:rPr>
          <w:b/>
          <w:bCs/>
          <w:sz w:val="32"/>
          <w:szCs w:val="28"/>
        </w:rPr>
      </w:pPr>
      <w:r w:rsidRPr="00F664CC">
        <w:rPr>
          <w:b/>
          <w:bCs/>
          <w:sz w:val="32"/>
          <w:szCs w:val="28"/>
        </w:rPr>
        <w:lastRenderedPageBreak/>
        <w:t xml:space="preserve">Booking Conditions &amp; Cancellation Fees </w:t>
      </w:r>
    </w:p>
    <w:p w14:paraId="1E1DB488" w14:textId="77777777" w:rsidR="00370E61" w:rsidRDefault="00370E61" w:rsidP="00513622">
      <w:pPr>
        <w:pStyle w:val="Default"/>
        <w:rPr>
          <w:sz w:val="28"/>
          <w:szCs w:val="28"/>
        </w:rPr>
      </w:pPr>
    </w:p>
    <w:p w14:paraId="1E1DB489" w14:textId="77777777" w:rsidR="00513622" w:rsidRDefault="00513622" w:rsidP="00370E61">
      <w:pPr>
        <w:pStyle w:val="Default"/>
        <w:numPr>
          <w:ilvl w:val="0"/>
          <w:numId w:val="2"/>
        </w:numPr>
        <w:spacing w:after="142"/>
        <w:ind w:left="851" w:hanging="851"/>
        <w:rPr>
          <w:sz w:val="23"/>
          <w:szCs w:val="23"/>
        </w:rPr>
      </w:pPr>
      <w:r>
        <w:rPr>
          <w:sz w:val="23"/>
          <w:szCs w:val="23"/>
        </w:rPr>
        <w:t xml:space="preserve">All Bookings made by either telephone or email will be provisional until your deposit is received. See below for deposit amount required. </w:t>
      </w:r>
    </w:p>
    <w:p w14:paraId="1E1DB48A" w14:textId="77777777" w:rsidR="00513622" w:rsidRDefault="00513622" w:rsidP="00370E61">
      <w:pPr>
        <w:pStyle w:val="Default"/>
        <w:numPr>
          <w:ilvl w:val="0"/>
          <w:numId w:val="2"/>
        </w:numPr>
        <w:spacing w:after="142"/>
        <w:ind w:left="851" w:hanging="851"/>
        <w:rPr>
          <w:sz w:val="23"/>
          <w:szCs w:val="23"/>
        </w:rPr>
      </w:pPr>
      <w:r>
        <w:rPr>
          <w:sz w:val="23"/>
          <w:szCs w:val="23"/>
        </w:rPr>
        <w:t xml:space="preserve">Provisional bookings will be held for </w:t>
      </w:r>
      <w:r w:rsidR="009F11C8">
        <w:rPr>
          <w:sz w:val="23"/>
          <w:szCs w:val="23"/>
        </w:rPr>
        <w:t xml:space="preserve">no longer than </w:t>
      </w:r>
      <w:r>
        <w:rPr>
          <w:sz w:val="23"/>
          <w:szCs w:val="23"/>
        </w:rPr>
        <w:t xml:space="preserve">4 weeks. If no deposit is received within that time we may cancel your booking without notice. </w:t>
      </w:r>
    </w:p>
    <w:p w14:paraId="1E1DB48B" w14:textId="77777777" w:rsidR="00513622" w:rsidRDefault="00513622" w:rsidP="00370E61">
      <w:pPr>
        <w:pStyle w:val="Default"/>
        <w:numPr>
          <w:ilvl w:val="0"/>
          <w:numId w:val="2"/>
        </w:numPr>
        <w:spacing w:after="142"/>
        <w:ind w:left="851" w:hanging="851"/>
        <w:rPr>
          <w:sz w:val="23"/>
          <w:szCs w:val="23"/>
        </w:rPr>
      </w:pPr>
      <w:r>
        <w:rPr>
          <w:sz w:val="23"/>
          <w:szCs w:val="23"/>
        </w:rPr>
        <w:t xml:space="preserve">All deposits are </w:t>
      </w:r>
      <w:r w:rsidR="00933813" w:rsidRPr="00933813">
        <w:rPr>
          <w:b/>
          <w:sz w:val="23"/>
          <w:szCs w:val="23"/>
        </w:rPr>
        <w:t>non-re</w:t>
      </w:r>
      <w:r w:rsidR="00933813">
        <w:rPr>
          <w:b/>
          <w:sz w:val="23"/>
          <w:szCs w:val="23"/>
        </w:rPr>
        <w:t>fun</w:t>
      </w:r>
      <w:r w:rsidR="00933813" w:rsidRPr="00933813">
        <w:rPr>
          <w:b/>
          <w:sz w:val="23"/>
          <w:szCs w:val="23"/>
        </w:rPr>
        <w:t>dable</w:t>
      </w:r>
      <w:r>
        <w:rPr>
          <w:sz w:val="23"/>
          <w:szCs w:val="23"/>
        </w:rPr>
        <w:t xml:space="preserve"> and will be deducted from your final balance. By paying a deposit you are accepting the terms and conditions as laid out here and your booking is confirmed. </w:t>
      </w:r>
    </w:p>
    <w:p w14:paraId="1E1DB48C" w14:textId="77777777" w:rsidR="00513622" w:rsidRDefault="00513622" w:rsidP="00370E61">
      <w:pPr>
        <w:pStyle w:val="Default"/>
        <w:numPr>
          <w:ilvl w:val="0"/>
          <w:numId w:val="2"/>
        </w:numPr>
        <w:spacing w:after="142"/>
        <w:ind w:left="851" w:hanging="851"/>
        <w:rPr>
          <w:sz w:val="23"/>
          <w:szCs w:val="23"/>
        </w:rPr>
      </w:pPr>
      <w:r>
        <w:rPr>
          <w:sz w:val="23"/>
          <w:szCs w:val="23"/>
        </w:rPr>
        <w:t xml:space="preserve">You may want to arrange your own cancellation insurance particularly for large bookings. </w:t>
      </w:r>
    </w:p>
    <w:p w14:paraId="1E1DB48D" w14:textId="77777777" w:rsidR="00933813" w:rsidRDefault="00933813" w:rsidP="00370E61">
      <w:pPr>
        <w:pStyle w:val="Default"/>
        <w:numPr>
          <w:ilvl w:val="0"/>
          <w:numId w:val="2"/>
        </w:numPr>
        <w:spacing w:after="142"/>
        <w:ind w:left="851" w:hanging="851"/>
        <w:rPr>
          <w:sz w:val="23"/>
          <w:szCs w:val="23"/>
        </w:rPr>
      </w:pPr>
      <w:r>
        <w:rPr>
          <w:sz w:val="23"/>
          <w:szCs w:val="23"/>
        </w:rPr>
        <w:t>All balances to be paid on receipt of invoice</w:t>
      </w:r>
      <w:r w:rsidR="00841576">
        <w:rPr>
          <w:sz w:val="23"/>
          <w:szCs w:val="23"/>
        </w:rPr>
        <w:t>.</w:t>
      </w:r>
    </w:p>
    <w:p w14:paraId="1E1DB48E" w14:textId="77777777" w:rsidR="00513622" w:rsidRPr="00841576" w:rsidRDefault="00513622" w:rsidP="00370E61">
      <w:pPr>
        <w:pStyle w:val="Default"/>
        <w:numPr>
          <w:ilvl w:val="0"/>
          <w:numId w:val="2"/>
        </w:numPr>
        <w:spacing w:after="142"/>
        <w:ind w:left="851" w:hanging="851"/>
        <w:rPr>
          <w:b/>
          <w:sz w:val="23"/>
          <w:szCs w:val="23"/>
        </w:rPr>
      </w:pPr>
      <w:r w:rsidRPr="00841576">
        <w:rPr>
          <w:b/>
          <w:sz w:val="23"/>
          <w:szCs w:val="23"/>
        </w:rPr>
        <w:t xml:space="preserve">Payment in full is required </w:t>
      </w:r>
      <w:r w:rsidR="00933813" w:rsidRPr="00841576">
        <w:rPr>
          <w:b/>
          <w:sz w:val="23"/>
          <w:szCs w:val="23"/>
        </w:rPr>
        <w:t xml:space="preserve">no later than </w:t>
      </w:r>
      <w:r w:rsidRPr="00841576">
        <w:rPr>
          <w:b/>
          <w:sz w:val="23"/>
          <w:szCs w:val="23"/>
        </w:rPr>
        <w:t xml:space="preserve">14 days </w:t>
      </w:r>
      <w:r w:rsidR="00933813" w:rsidRPr="00841576">
        <w:rPr>
          <w:b/>
          <w:sz w:val="23"/>
          <w:szCs w:val="23"/>
        </w:rPr>
        <w:t>after</w:t>
      </w:r>
      <w:r w:rsidRPr="00841576">
        <w:rPr>
          <w:b/>
          <w:sz w:val="23"/>
          <w:szCs w:val="23"/>
        </w:rPr>
        <w:t xml:space="preserve"> your </w:t>
      </w:r>
      <w:r w:rsidR="00933813" w:rsidRPr="00841576">
        <w:rPr>
          <w:b/>
          <w:sz w:val="23"/>
          <w:szCs w:val="23"/>
        </w:rPr>
        <w:t>Camp</w:t>
      </w:r>
      <w:r w:rsidRPr="00841576">
        <w:rPr>
          <w:b/>
          <w:sz w:val="23"/>
          <w:szCs w:val="23"/>
        </w:rPr>
        <w:t xml:space="preserve">. </w:t>
      </w:r>
    </w:p>
    <w:p w14:paraId="1E1DB48F" w14:textId="77777777" w:rsidR="00933813" w:rsidRPr="00841576" w:rsidRDefault="00933813" w:rsidP="00370E61">
      <w:pPr>
        <w:pStyle w:val="Default"/>
        <w:numPr>
          <w:ilvl w:val="0"/>
          <w:numId w:val="2"/>
        </w:numPr>
        <w:spacing w:after="142"/>
        <w:ind w:left="851" w:hanging="851"/>
        <w:rPr>
          <w:b/>
          <w:sz w:val="23"/>
          <w:szCs w:val="23"/>
        </w:rPr>
      </w:pPr>
      <w:r w:rsidRPr="00841576">
        <w:rPr>
          <w:b/>
          <w:sz w:val="23"/>
          <w:szCs w:val="23"/>
        </w:rPr>
        <w:t>For Day/Evening booking payment</w:t>
      </w:r>
      <w:r w:rsidR="00841576">
        <w:rPr>
          <w:b/>
          <w:sz w:val="23"/>
          <w:szCs w:val="23"/>
        </w:rPr>
        <w:t xml:space="preserve"> in full </w:t>
      </w:r>
      <w:r w:rsidRPr="00841576">
        <w:rPr>
          <w:b/>
          <w:sz w:val="23"/>
          <w:szCs w:val="23"/>
        </w:rPr>
        <w:t>is required no later than 48 hours after the event.</w:t>
      </w:r>
    </w:p>
    <w:p w14:paraId="1E1DB490" w14:textId="77777777" w:rsidR="00513622" w:rsidRPr="004677DB" w:rsidRDefault="00513622" w:rsidP="00370E61">
      <w:pPr>
        <w:pStyle w:val="Default"/>
        <w:numPr>
          <w:ilvl w:val="0"/>
          <w:numId w:val="2"/>
        </w:numPr>
        <w:spacing w:after="142"/>
        <w:ind w:left="851" w:hanging="851"/>
        <w:rPr>
          <w:b/>
          <w:sz w:val="23"/>
          <w:szCs w:val="23"/>
        </w:rPr>
      </w:pPr>
      <w:r>
        <w:rPr>
          <w:sz w:val="23"/>
          <w:szCs w:val="23"/>
        </w:rPr>
        <w:t xml:space="preserve">Charges are subject to change and not necessarily those that were current at the time of making the booking. Please check for up to date price information. </w:t>
      </w:r>
      <w:r w:rsidRPr="004677DB">
        <w:rPr>
          <w:b/>
          <w:sz w:val="23"/>
          <w:szCs w:val="23"/>
        </w:rPr>
        <w:t>Price increases are normally made each year on or around 1</w:t>
      </w:r>
      <w:r w:rsidRPr="004677DB">
        <w:rPr>
          <w:b/>
          <w:sz w:val="16"/>
          <w:szCs w:val="16"/>
        </w:rPr>
        <w:t xml:space="preserve">st </w:t>
      </w:r>
      <w:r w:rsidRPr="004677DB">
        <w:rPr>
          <w:b/>
          <w:sz w:val="23"/>
          <w:szCs w:val="23"/>
        </w:rPr>
        <w:t xml:space="preserve">January. </w:t>
      </w:r>
    </w:p>
    <w:p w14:paraId="1E1DB491" w14:textId="77777777" w:rsidR="00513622" w:rsidRDefault="00513622" w:rsidP="00370E61">
      <w:pPr>
        <w:pStyle w:val="Default"/>
        <w:numPr>
          <w:ilvl w:val="0"/>
          <w:numId w:val="2"/>
        </w:numPr>
        <w:ind w:left="851" w:hanging="851"/>
        <w:rPr>
          <w:sz w:val="23"/>
          <w:szCs w:val="23"/>
        </w:rPr>
      </w:pPr>
      <w:r>
        <w:rPr>
          <w:sz w:val="23"/>
          <w:szCs w:val="23"/>
        </w:rPr>
        <w:t xml:space="preserve">Kingston Ridge reserves the right to cancel, alter or delay any camp or activity where forced to do so by circumstances out of our control, such as illness, weather, or any situation that we believe would put participants or volunteers in danger. </w:t>
      </w:r>
    </w:p>
    <w:p w14:paraId="1E1DB492" w14:textId="77777777" w:rsidR="00513622" w:rsidRDefault="00513622" w:rsidP="00513622">
      <w:pPr>
        <w:pStyle w:val="Default"/>
        <w:rPr>
          <w:sz w:val="23"/>
          <w:szCs w:val="23"/>
        </w:rPr>
      </w:pPr>
    </w:p>
    <w:p w14:paraId="1E1DB493" w14:textId="77777777" w:rsidR="00370E61" w:rsidRPr="00370E61" w:rsidRDefault="00370E61" w:rsidP="00513622">
      <w:pPr>
        <w:pStyle w:val="Default"/>
        <w:rPr>
          <w:b/>
          <w:sz w:val="27"/>
          <w:szCs w:val="23"/>
        </w:rPr>
      </w:pPr>
      <w:r w:rsidRPr="00370E61">
        <w:rPr>
          <w:b/>
          <w:sz w:val="26"/>
          <w:szCs w:val="22"/>
        </w:rPr>
        <w:t>Deposit amount:</w:t>
      </w: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2"/>
        <w:gridCol w:w="2343"/>
        <w:gridCol w:w="2342"/>
        <w:gridCol w:w="2343"/>
      </w:tblGrid>
      <w:tr w:rsidR="00370E61" w14:paraId="1E1DB496" w14:textId="77777777" w:rsidTr="00370E61">
        <w:trPr>
          <w:trHeight w:val="110"/>
        </w:trPr>
        <w:tc>
          <w:tcPr>
            <w:tcW w:w="4685" w:type="dxa"/>
            <w:gridSpan w:val="2"/>
          </w:tcPr>
          <w:p w14:paraId="1E1DB494" w14:textId="77777777" w:rsidR="00370E61" w:rsidRDefault="00370E61">
            <w:pPr>
              <w:pStyle w:val="Default"/>
              <w:rPr>
                <w:sz w:val="22"/>
                <w:szCs w:val="22"/>
              </w:rPr>
            </w:pPr>
            <w:r>
              <w:rPr>
                <w:b/>
                <w:bCs/>
                <w:sz w:val="22"/>
                <w:szCs w:val="22"/>
              </w:rPr>
              <w:t>Basildon Scout Groups</w:t>
            </w:r>
          </w:p>
        </w:tc>
        <w:tc>
          <w:tcPr>
            <w:tcW w:w="4685" w:type="dxa"/>
            <w:gridSpan w:val="2"/>
          </w:tcPr>
          <w:p w14:paraId="1E1DB495" w14:textId="77777777" w:rsidR="00370E61" w:rsidRDefault="00370E61">
            <w:pPr>
              <w:pStyle w:val="Default"/>
              <w:rPr>
                <w:sz w:val="22"/>
                <w:szCs w:val="22"/>
              </w:rPr>
            </w:pPr>
            <w:r>
              <w:rPr>
                <w:b/>
                <w:bCs/>
                <w:sz w:val="22"/>
                <w:szCs w:val="22"/>
              </w:rPr>
              <w:t xml:space="preserve">Others </w:t>
            </w:r>
          </w:p>
        </w:tc>
      </w:tr>
      <w:tr w:rsidR="00513622" w14:paraId="1E1DB49B" w14:textId="77777777" w:rsidTr="00370E61">
        <w:trPr>
          <w:trHeight w:val="110"/>
        </w:trPr>
        <w:tc>
          <w:tcPr>
            <w:tcW w:w="2342" w:type="dxa"/>
          </w:tcPr>
          <w:p w14:paraId="1E1DB497" w14:textId="77777777" w:rsidR="00513622" w:rsidRDefault="00513622">
            <w:pPr>
              <w:pStyle w:val="Default"/>
              <w:rPr>
                <w:sz w:val="22"/>
                <w:szCs w:val="22"/>
              </w:rPr>
            </w:pPr>
            <w:r>
              <w:rPr>
                <w:sz w:val="22"/>
                <w:szCs w:val="22"/>
              </w:rPr>
              <w:t xml:space="preserve">Camping only </w:t>
            </w:r>
          </w:p>
        </w:tc>
        <w:tc>
          <w:tcPr>
            <w:tcW w:w="2343" w:type="dxa"/>
          </w:tcPr>
          <w:p w14:paraId="1E1DB498" w14:textId="77777777" w:rsidR="00513622" w:rsidRDefault="00513622" w:rsidP="004512DC">
            <w:pPr>
              <w:pStyle w:val="Default"/>
              <w:rPr>
                <w:sz w:val="22"/>
                <w:szCs w:val="22"/>
              </w:rPr>
            </w:pPr>
            <w:r>
              <w:rPr>
                <w:sz w:val="22"/>
                <w:szCs w:val="22"/>
              </w:rPr>
              <w:t>£</w:t>
            </w:r>
            <w:r w:rsidR="004512DC">
              <w:rPr>
                <w:sz w:val="22"/>
                <w:szCs w:val="22"/>
              </w:rPr>
              <w:t>2</w:t>
            </w:r>
            <w:r>
              <w:rPr>
                <w:sz w:val="22"/>
                <w:szCs w:val="22"/>
              </w:rPr>
              <w:t xml:space="preserve">5 </w:t>
            </w:r>
          </w:p>
        </w:tc>
        <w:tc>
          <w:tcPr>
            <w:tcW w:w="2342" w:type="dxa"/>
          </w:tcPr>
          <w:p w14:paraId="1E1DB499" w14:textId="77777777" w:rsidR="00513622" w:rsidRDefault="00513622">
            <w:pPr>
              <w:pStyle w:val="Default"/>
              <w:rPr>
                <w:sz w:val="22"/>
                <w:szCs w:val="22"/>
              </w:rPr>
            </w:pPr>
            <w:r>
              <w:rPr>
                <w:sz w:val="22"/>
                <w:szCs w:val="22"/>
              </w:rPr>
              <w:t xml:space="preserve">Camping only </w:t>
            </w:r>
          </w:p>
        </w:tc>
        <w:tc>
          <w:tcPr>
            <w:tcW w:w="2343" w:type="dxa"/>
          </w:tcPr>
          <w:p w14:paraId="1E1DB49A" w14:textId="77777777" w:rsidR="00513622" w:rsidRDefault="00513622" w:rsidP="004512DC">
            <w:pPr>
              <w:pStyle w:val="Default"/>
              <w:rPr>
                <w:sz w:val="22"/>
                <w:szCs w:val="22"/>
              </w:rPr>
            </w:pPr>
            <w:r>
              <w:rPr>
                <w:sz w:val="22"/>
                <w:szCs w:val="22"/>
              </w:rPr>
              <w:t>£</w:t>
            </w:r>
            <w:r w:rsidR="004512DC">
              <w:rPr>
                <w:sz w:val="22"/>
                <w:szCs w:val="22"/>
              </w:rPr>
              <w:t>5</w:t>
            </w:r>
            <w:r w:rsidR="00933813">
              <w:rPr>
                <w:sz w:val="22"/>
                <w:szCs w:val="22"/>
              </w:rPr>
              <w:t>0</w:t>
            </w:r>
            <w:r>
              <w:rPr>
                <w:sz w:val="22"/>
                <w:szCs w:val="22"/>
              </w:rPr>
              <w:t xml:space="preserve"> </w:t>
            </w:r>
          </w:p>
        </w:tc>
      </w:tr>
      <w:tr w:rsidR="00513622" w14:paraId="1E1DB4A0" w14:textId="77777777" w:rsidTr="00370E61">
        <w:trPr>
          <w:trHeight w:val="110"/>
        </w:trPr>
        <w:tc>
          <w:tcPr>
            <w:tcW w:w="2342" w:type="dxa"/>
          </w:tcPr>
          <w:p w14:paraId="1E1DB49C" w14:textId="77777777" w:rsidR="00513622" w:rsidRDefault="00513622">
            <w:pPr>
              <w:pStyle w:val="Default"/>
              <w:rPr>
                <w:sz w:val="22"/>
                <w:szCs w:val="22"/>
              </w:rPr>
            </w:pPr>
            <w:r>
              <w:rPr>
                <w:sz w:val="22"/>
                <w:szCs w:val="22"/>
              </w:rPr>
              <w:t xml:space="preserve">Day/Evening Visit </w:t>
            </w:r>
          </w:p>
        </w:tc>
        <w:tc>
          <w:tcPr>
            <w:tcW w:w="2343" w:type="dxa"/>
          </w:tcPr>
          <w:p w14:paraId="1E1DB49D" w14:textId="77777777" w:rsidR="00513622" w:rsidRDefault="00513622">
            <w:pPr>
              <w:pStyle w:val="Default"/>
              <w:rPr>
                <w:sz w:val="22"/>
                <w:szCs w:val="22"/>
              </w:rPr>
            </w:pPr>
            <w:r>
              <w:rPr>
                <w:sz w:val="22"/>
                <w:szCs w:val="22"/>
              </w:rPr>
              <w:t xml:space="preserve">£25 </w:t>
            </w:r>
            <w:r w:rsidR="004E776C">
              <w:rPr>
                <w:sz w:val="22"/>
                <w:szCs w:val="22"/>
              </w:rPr>
              <w:t xml:space="preserve"> minimum fee</w:t>
            </w:r>
          </w:p>
        </w:tc>
        <w:tc>
          <w:tcPr>
            <w:tcW w:w="2342" w:type="dxa"/>
          </w:tcPr>
          <w:p w14:paraId="1E1DB49E" w14:textId="77777777" w:rsidR="00513622" w:rsidRDefault="00513622">
            <w:pPr>
              <w:pStyle w:val="Default"/>
              <w:rPr>
                <w:sz w:val="22"/>
                <w:szCs w:val="22"/>
              </w:rPr>
            </w:pPr>
            <w:r>
              <w:rPr>
                <w:sz w:val="22"/>
                <w:szCs w:val="22"/>
              </w:rPr>
              <w:t xml:space="preserve">Day/Evening Visit </w:t>
            </w:r>
          </w:p>
        </w:tc>
        <w:tc>
          <w:tcPr>
            <w:tcW w:w="2343" w:type="dxa"/>
          </w:tcPr>
          <w:p w14:paraId="1E1DB49F" w14:textId="77777777" w:rsidR="00513622" w:rsidRDefault="00513622">
            <w:pPr>
              <w:pStyle w:val="Default"/>
              <w:rPr>
                <w:sz w:val="22"/>
                <w:szCs w:val="22"/>
              </w:rPr>
            </w:pPr>
            <w:r>
              <w:rPr>
                <w:sz w:val="22"/>
                <w:szCs w:val="22"/>
              </w:rPr>
              <w:t xml:space="preserve">£50 </w:t>
            </w:r>
            <w:r w:rsidR="00E21DFC">
              <w:rPr>
                <w:sz w:val="22"/>
                <w:szCs w:val="22"/>
              </w:rPr>
              <w:t xml:space="preserve"> minimum fee</w:t>
            </w:r>
          </w:p>
        </w:tc>
      </w:tr>
      <w:tr w:rsidR="00513622" w14:paraId="1E1DB4A5" w14:textId="77777777" w:rsidTr="00370E61">
        <w:trPr>
          <w:trHeight w:val="379"/>
        </w:trPr>
        <w:tc>
          <w:tcPr>
            <w:tcW w:w="2342" w:type="dxa"/>
          </w:tcPr>
          <w:p w14:paraId="1E1DB4A1" w14:textId="77777777" w:rsidR="00513622" w:rsidRDefault="00513622">
            <w:pPr>
              <w:pStyle w:val="Default"/>
              <w:rPr>
                <w:sz w:val="22"/>
                <w:szCs w:val="22"/>
              </w:rPr>
            </w:pPr>
            <w:r>
              <w:rPr>
                <w:sz w:val="22"/>
                <w:szCs w:val="22"/>
              </w:rPr>
              <w:t xml:space="preserve">Camping + Activities </w:t>
            </w:r>
          </w:p>
        </w:tc>
        <w:tc>
          <w:tcPr>
            <w:tcW w:w="2343" w:type="dxa"/>
          </w:tcPr>
          <w:p w14:paraId="1E1DB4A2" w14:textId="77777777" w:rsidR="00513622" w:rsidRDefault="00513622" w:rsidP="004E776C">
            <w:pPr>
              <w:pStyle w:val="Default"/>
              <w:rPr>
                <w:sz w:val="22"/>
                <w:szCs w:val="22"/>
              </w:rPr>
            </w:pPr>
            <w:r>
              <w:rPr>
                <w:sz w:val="22"/>
                <w:szCs w:val="22"/>
              </w:rPr>
              <w:t>£</w:t>
            </w:r>
            <w:r w:rsidR="004E776C">
              <w:rPr>
                <w:sz w:val="22"/>
                <w:szCs w:val="22"/>
              </w:rPr>
              <w:t>7</w:t>
            </w:r>
            <w:r>
              <w:rPr>
                <w:sz w:val="22"/>
                <w:szCs w:val="22"/>
              </w:rPr>
              <w:t xml:space="preserve">5 </w:t>
            </w:r>
          </w:p>
        </w:tc>
        <w:tc>
          <w:tcPr>
            <w:tcW w:w="2342" w:type="dxa"/>
          </w:tcPr>
          <w:p w14:paraId="1E1DB4A3" w14:textId="77777777" w:rsidR="00513622" w:rsidRDefault="00513622">
            <w:pPr>
              <w:pStyle w:val="Default"/>
              <w:rPr>
                <w:sz w:val="22"/>
                <w:szCs w:val="22"/>
              </w:rPr>
            </w:pPr>
            <w:r>
              <w:rPr>
                <w:sz w:val="22"/>
                <w:szCs w:val="22"/>
              </w:rPr>
              <w:t xml:space="preserve">Camping + Activities </w:t>
            </w:r>
          </w:p>
        </w:tc>
        <w:tc>
          <w:tcPr>
            <w:tcW w:w="2343" w:type="dxa"/>
          </w:tcPr>
          <w:p w14:paraId="1E1DB4A4" w14:textId="77777777" w:rsidR="00513622" w:rsidRDefault="00513622" w:rsidP="00E14D12">
            <w:pPr>
              <w:pStyle w:val="Default"/>
              <w:rPr>
                <w:sz w:val="22"/>
                <w:szCs w:val="22"/>
              </w:rPr>
            </w:pPr>
            <w:r>
              <w:rPr>
                <w:sz w:val="22"/>
                <w:szCs w:val="22"/>
              </w:rPr>
              <w:t>£</w:t>
            </w:r>
            <w:r w:rsidR="00933813">
              <w:rPr>
                <w:sz w:val="22"/>
                <w:szCs w:val="22"/>
              </w:rPr>
              <w:t>100</w:t>
            </w:r>
            <w:r>
              <w:rPr>
                <w:sz w:val="22"/>
                <w:szCs w:val="22"/>
              </w:rPr>
              <w:t xml:space="preserve"> </w:t>
            </w:r>
            <w:r w:rsidR="00E21DFC">
              <w:rPr>
                <w:sz w:val="22"/>
                <w:szCs w:val="22"/>
              </w:rPr>
              <w:t xml:space="preserve"> minimum fee</w:t>
            </w:r>
          </w:p>
        </w:tc>
      </w:tr>
      <w:tr w:rsidR="00513622" w14:paraId="1E1DB4AA" w14:textId="77777777" w:rsidTr="00370E61">
        <w:trPr>
          <w:trHeight w:val="379"/>
        </w:trPr>
        <w:tc>
          <w:tcPr>
            <w:tcW w:w="2342" w:type="dxa"/>
          </w:tcPr>
          <w:p w14:paraId="1E1DB4A6" w14:textId="77777777" w:rsidR="00513622" w:rsidRDefault="00513622">
            <w:pPr>
              <w:pStyle w:val="Default"/>
              <w:rPr>
                <w:sz w:val="22"/>
                <w:szCs w:val="22"/>
              </w:rPr>
            </w:pPr>
            <w:r>
              <w:rPr>
                <w:sz w:val="22"/>
                <w:szCs w:val="22"/>
              </w:rPr>
              <w:t xml:space="preserve">Day/Evening Visit + Activities </w:t>
            </w:r>
          </w:p>
        </w:tc>
        <w:tc>
          <w:tcPr>
            <w:tcW w:w="2343" w:type="dxa"/>
          </w:tcPr>
          <w:p w14:paraId="1E1DB4A7" w14:textId="77777777" w:rsidR="00513622" w:rsidRDefault="00513622" w:rsidP="004E776C">
            <w:pPr>
              <w:pStyle w:val="Default"/>
              <w:rPr>
                <w:sz w:val="22"/>
                <w:szCs w:val="22"/>
              </w:rPr>
            </w:pPr>
            <w:r>
              <w:rPr>
                <w:sz w:val="22"/>
                <w:szCs w:val="22"/>
              </w:rPr>
              <w:t>£</w:t>
            </w:r>
            <w:r w:rsidR="004E776C">
              <w:rPr>
                <w:sz w:val="22"/>
                <w:szCs w:val="22"/>
              </w:rPr>
              <w:t>50</w:t>
            </w:r>
          </w:p>
        </w:tc>
        <w:tc>
          <w:tcPr>
            <w:tcW w:w="2342" w:type="dxa"/>
          </w:tcPr>
          <w:p w14:paraId="1E1DB4A8" w14:textId="77777777" w:rsidR="00513622" w:rsidRDefault="00513622">
            <w:pPr>
              <w:pStyle w:val="Default"/>
              <w:rPr>
                <w:sz w:val="22"/>
                <w:szCs w:val="22"/>
              </w:rPr>
            </w:pPr>
            <w:r>
              <w:rPr>
                <w:sz w:val="22"/>
                <w:szCs w:val="22"/>
              </w:rPr>
              <w:t xml:space="preserve">Day/Evening Visit + Activities </w:t>
            </w:r>
          </w:p>
        </w:tc>
        <w:tc>
          <w:tcPr>
            <w:tcW w:w="2343" w:type="dxa"/>
          </w:tcPr>
          <w:p w14:paraId="1E1DB4A9" w14:textId="77777777" w:rsidR="00513622" w:rsidRDefault="00513622" w:rsidP="004E776C">
            <w:pPr>
              <w:pStyle w:val="Default"/>
              <w:rPr>
                <w:sz w:val="22"/>
                <w:szCs w:val="22"/>
              </w:rPr>
            </w:pPr>
            <w:r>
              <w:rPr>
                <w:sz w:val="22"/>
                <w:szCs w:val="22"/>
              </w:rPr>
              <w:t>£</w:t>
            </w:r>
            <w:r w:rsidR="004E776C">
              <w:rPr>
                <w:sz w:val="22"/>
                <w:szCs w:val="22"/>
              </w:rPr>
              <w:t>75</w:t>
            </w:r>
            <w:r w:rsidR="00E21DFC">
              <w:rPr>
                <w:sz w:val="22"/>
                <w:szCs w:val="22"/>
              </w:rPr>
              <w:t xml:space="preserve">  minimum fee</w:t>
            </w:r>
          </w:p>
        </w:tc>
      </w:tr>
      <w:tr w:rsidR="004E776C" w14:paraId="1E1DB4AF" w14:textId="77777777" w:rsidTr="00370E61">
        <w:trPr>
          <w:trHeight w:val="379"/>
        </w:trPr>
        <w:tc>
          <w:tcPr>
            <w:tcW w:w="2342" w:type="dxa"/>
          </w:tcPr>
          <w:p w14:paraId="1E1DB4AB" w14:textId="77777777" w:rsidR="004E776C" w:rsidRDefault="004E776C" w:rsidP="004E776C">
            <w:pPr>
              <w:pStyle w:val="Default"/>
              <w:rPr>
                <w:sz w:val="22"/>
                <w:szCs w:val="22"/>
              </w:rPr>
            </w:pPr>
            <w:r>
              <w:rPr>
                <w:sz w:val="22"/>
                <w:szCs w:val="22"/>
              </w:rPr>
              <w:t>Major Events / whole site bookings for day</w:t>
            </w:r>
          </w:p>
        </w:tc>
        <w:tc>
          <w:tcPr>
            <w:tcW w:w="2343" w:type="dxa"/>
          </w:tcPr>
          <w:p w14:paraId="1E1DB4AC" w14:textId="3F7FFC5E" w:rsidR="004E776C" w:rsidRDefault="004E776C">
            <w:pPr>
              <w:pStyle w:val="Default"/>
              <w:rPr>
                <w:sz w:val="22"/>
                <w:szCs w:val="22"/>
              </w:rPr>
            </w:pPr>
            <w:r>
              <w:rPr>
                <w:sz w:val="22"/>
                <w:szCs w:val="22"/>
              </w:rPr>
              <w:t>£</w:t>
            </w:r>
            <w:r w:rsidR="006E6F4F">
              <w:rPr>
                <w:sz w:val="22"/>
                <w:szCs w:val="22"/>
              </w:rPr>
              <w:t>250</w:t>
            </w:r>
          </w:p>
        </w:tc>
        <w:tc>
          <w:tcPr>
            <w:tcW w:w="2342" w:type="dxa"/>
          </w:tcPr>
          <w:p w14:paraId="1E1DB4AD" w14:textId="77777777" w:rsidR="004E776C" w:rsidRDefault="004E776C">
            <w:pPr>
              <w:pStyle w:val="Default"/>
              <w:rPr>
                <w:sz w:val="22"/>
                <w:szCs w:val="22"/>
              </w:rPr>
            </w:pPr>
          </w:p>
        </w:tc>
        <w:tc>
          <w:tcPr>
            <w:tcW w:w="2343" w:type="dxa"/>
          </w:tcPr>
          <w:p w14:paraId="1E1DB4AE" w14:textId="77777777" w:rsidR="004E776C" w:rsidRDefault="004E776C" w:rsidP="004E776C">
            <w:pPr>
              <w:pStyle w:val="Default"/>
              <w:rPr>
                <w:sz w:val="22"/>
                <w:szCs w:val="22"/>
              </w:rPr>
            </w:pPr>
          </w:p>
        </w:tc>
      </w:tr>
      <w:tr w:rsidR="00841576" w14:paraId="1E1DB4B4" w14:textId="77777777" w:rsidTr="00370E61">
        <w:trPr>
          <w:trHeight w:val="379"/>
        </w:trPr>
        <w:tc>
          <w:tcPr>
            <w:tcW w:w="2342" w:type="dxa"/>
          </w:tcPr>
          <w:p w14:paraId="1E1DB4B0" w14:textId="77777777" w:rsidR="00841576" w:rsidRDefault="00841576" w:rsidP="00841576">
            <w:pPr>
              <w:pStyle w:val="Default"/>
              <w:rPr>
                <w:sz w:val="22"/>
                <w:szCs w:val="22"/>
              </w:rPr>
            </w:pPr>
            <w:r>
              <w:rPr>
                <w:sz w:val="22"/>
                <w:szCs w:val="22"/>
              </w:rPr>
              <w:t>Major Events / whole site bookings</w:t>
            </w:r>
            <w:r w:rsidR="004E776C">
              <w:rPr>
                <w:sz w:val="22"/>
                <w:szCs w:val="22"/>
              </w:rPr>
              <w:t xml:space="preserve"> for Weekend </w:t>
            </w:r>
          </w:p>
        </w:tc>
        <w:tc>
          <w:tcPr>
            <w:tcW w:w="2343" w:type="dxa"/>
          </w:tcPr>
          <w:p w14:paraId="1E1DB4B1" w14:textId="0BC68FDD" w:rsidR="00841576" w:rsidRDefault="00841576">
            <w:pPr>
              <w:pStyle w:val="Default"/>
              <w:rPr>
                <w:sz w:val="22"/>
                <w:szCs w:val="22"/>
              </w:rPr>
            </w:pPr>
            <w:r>
              <w:rPr>
                <w:sz w:val="22"/>
                <w:szCs w:val="22"/>
              </w:rPr>
              <w:t>£</w:t>
            </w:r>
            <w:r w:rsidR="008457BD">
              <w:rPr>
                <w:sz w:val="22"/>
                <w:szCs w:val="22"/>
              </w:rPr>
              <w:t>5</w:t>
            </w:r>
            <w:r>
              <w:rPr>
                <w:sz w:val="22"/>
                <w:szCs w:val="22"/>
              </w:rPr>
              <w:t>00</w:t>
            </w:r>
          </w:p>
        </w:tc>
        <w:tc>
          <w:tcPr>
            <w:tcW w:w="2342" w:type="dxa"/>
          </w:tcPr>
          <w:p w14:paraId="1E1DB4B2" w14:textId="77777777" w:rsidR="00841576" w:rsidRDefault="00841576">
            <w:pPr>
              <w:pStyle w:val="Default"/>
              <w:rPr>
                <w:sz w:val="22"/>
                <w:szCs w:val="22"/>
              </w:rPr>
            </w:pPr>
          </w:p>
        </w:tc>
        <w:tc>
          <w:tcPr>
            <w:tcW w:w="2343" w:type="dxa"/>
          </w:tcPr>
          <w:p w14:paraId="1E1DB4B3" w14:textId="77777777" w:rsidR="00841576" w:rsidRDefault="00841576" w:rsidP="004E776C">
            <w:pPr>
              <w:pStyle w:val="Default"/>
              <w:rPr>
                <w:sz w:val="22"/>
                <w:szCs w:val="22"/>
              </w:rPr>
            </w:pPr>
          </w:p>
        </w:tc>
      </w:tr>
    </w:tbl>
    <w:p w14:paraId="1E1DB4B5" w14:textId="77777777" w:rsidR="002E104C" w:rsidRDefault="002E104C"/>
    <w:sectPr w:rsidR="002E104C" w:rsidSect="00370E61">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3C280" w14:textId="77777777" w:rsidR="00A25623" w:rsidRDefault="00A25623" w:rsidP="00370E61">
      <w:pPr>
        <w:spacing w:after="0" w:line="240" w:lineRule="auto"/>
      </w:pPr>
      <w:r>
        <w:separator/>
      </w:r>
    </w:p>
  </w:endnote>
  <w:endnote w:type="continuationSeparator" w:id="0">
    <w:p w14:paraId="24093167" w14:textId="77777777" w:rsidR="00A25623" w:rsidRDefault="00A25623" w:rsidP="0037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B4BC" w14:textId="77777777" w:rsidR="000150BE" w:rsidRDefault="00015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5AE0" w14:textId="77777777" w:rsidR="0059108F" w:rsidRDefault="00F664CC" w:rsidP="00F664CC">
    <w:pPr>
      <w:pStyle w:val="Footer"/>
      <w:tabs>
        <w:tab w:val="clear" w:pos="9026"/>
        <w:tab w:val="right" w:pos="10773"/>
      </w:tabs>
      <w:jc w:val="right"/>
    </w:pPr>
    <w:r>
      <w:t>Basildon District Scouts Registered Charity Number 801684</w:t>
    </w:r>
    <w:r>
      <w:tab/>
      <w:t xml:space="preserve">Version </w:t>
    </w:r>
    <w:r w:rsidR="00753532">
      <w:t>1</w:t>
    </w:r>
    <w:r w:rsidR="0059108F">
      <w:t>1</w:t>
    </w:r>
  </w:p>
  <w:p w14:paraId="13ED07FC" w14:textId="77777777" w:rsidR="00F867D9" w:rsidRDefault="00F867D9" w:rsidP="00F664CC">
    <w:pPr>
      <w:pStyle w:val="Footer"/>
      <w:tabs>
        <w:tab w:val="clear" w:pos="9026"/>
        <w:tab w:val="right" w:pos="10773"/>
      </w:tabs>
      <w:jc w:val="right"/>
    </w:pPr>
  </w:p>
  <w:p w14:paraId="1E1DB4BD" w14:textId="742D9654" w:rsidR="00F867D9" w:rsidRDefault="001458EF" w:rsidP="00F664CC">
    <w:pPr>
      <w:pStyle w:val="Footer"/>
      <w:tabs>
        <w:tab w:val="clear" w:pos="9026"/>
        <w:tab w:val="right" w:pos="10773"/>
      </w:tabs>
      <w:jc w:val="right"/>
    </w:pPr>
    <w:r>
      <w:t xml:space="preserve"> </w:t>
    </w:r>
    <w:r w:rsidR="0059108F">
      <w:t>16</w:t>
    </w:r>
    <w:r w:rsidR="00F664CC">
      <w:t xml:space="preserve"> </w:t>
    </w:r>
    <w:r w:rsidR="00753532">
      <w:t>January</w:t>
    </w:r>
    <w:r>
      <w:t xml:space="preserve"> 202</w:t>
    </w:r>
    <w:r w:rsidR="0059108F">
      <w:t>6</w:t>
    </w:r>
  </w:p>
  <w:p w14:paraId="1E1DB4BE" w14:textId="77777777" w:rsidR="006945AE" w:rsidRDefault="006945AE" w:rsidP="00F664CC">
    <w:pPr>
      <w:pStyle w:val="Footer"/>
      <w:tabs>
        <w:tab w:val="clear" w:pos="9026"/>
        <w:tab w:val="right" w:pos="10773"/>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B4C0" w14:textId="77777777" w:rsidR="000150BE" w:rsidRDefault="00015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8728" w14:textId="77777777" w:rsidR="00A25623" w:rsidRDefault="00A25623" w:rsidP="00370E61">
      <w:pPr>
        <w:spacing w:after="0" w:line="240" w:lineRule="auto"/>
      </w:pPr>
      <w:r>
        <w:separator/>
      </w:r>
    </w:p>
  </w:footnote>
  <w:footnote w:type="continuationSeparator" w:id="0">
    <w:p w14:paraId="42321D9C" w14:textId="77777777" w:rsidR="00A25623" w:rsidRDefault="00A25623" w:rsidP="00370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B4BA" w14:textId="77777777" w:rsidR="000150BE" w:rsidRDefault="00015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B4BB" w14:textId="77777777" w:rsidR="00F664CC" w:rsidRDefault="00F664CC" w:rsidP="00F664CC">
    <w:pPr>
      <w:pStyle w:val="Header"/>
      <w:jc w:val="right"/>
    </w:pPr>
    <w:r>
      <w:t xml:space="preserve">Booking </w:t>
    </w:r>
    <w:proofErr w:type="gramStart"/>
    <w:r>
      <w:t>Ref:.................................</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B4BF" w14:textId="77777777" w:rsidR="000150BE" w:rsidRDefault="00015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18F3"/>
    <w:multiLevelType w:val="hybridMultilevel"/>
    <w:tmpl w:val="D732536E"/>
    <w:lvl w:ilvl="0" w:tplc="D6E6F814">
      <w:start w:val="1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7D6B5B"/>
    <w:multiLevelType w:val="hybridMultilevel"/>
    <w:tmpl w:val="A98E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6443D8"/>
    <w:multiLevelType w:val="hybridMultilevel"/>
    <w:tmpl w:val="B6B84500"/>
    <w:lvl w:ilvl="0" w:tplc="42FACE6A">
      <w:numFmt w:val="bullet"/>
      <w:lvlText w:val="•"/>
      <w:lvlJc w:val="left"/>
      <w:pPr>
        <w:ind w:left="720" w:hanging="360"/>
      </w:pPr>
      <w:rPr>
        <w:rFonts w:ascii="Calibri" w:eastAsiaTheme="minorHAnsi" w:hAnsi="Calibri" w:cs="Calibri" w:hint="default"/>
      </w:rPr>
    </w:lvl>
    <w:lvl w:ilvl="1" w:tplc="42FACE6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9149815">
    <w:abstractNumId w:val="1"/>
  </w:num>
  <w:num w:numId="2" w16cid:durableId="1602302235">
    <w:abstractNumId w:val="2"/>
  </w:num>
  <w:num w:numId="3" w16cid:durableId="668215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3622"/>
    <w:rsid w:val="000150BE"/>
    <w:rsid w:val="00090830"/>
    <w:rsid w:val="000947C2"/>
    <w:rsid w:val="000B4561"/>
    <w:rsid w:val="000C5D96"/>
    <w:rsid w:val="000E23AE"/>
    <w:rsid w:val="000F4E8A"/>
    <w:rsid w:val="001458EF"/>
    <w:rsid w:val="001A7FF7"/>
    <w:rsid w:val="001E3B2F"/>
    <w:rsid w:val="001E7F6A"/>
    <w:rsid w:val="001F62D6"/>
    <w:rsid w:val="001F75E0"/>
    <w:rsid w:val="00202D2B"/>
    <w:rsid w:val="0027601D"/>
    <w:rsid w:val="002E104C"/>
    <w:rsid w:val="0034354F"/>
    <w:rsid w:val="00370E61"/>
    <w:rsid w:val="003761BA"/>
    <w:rsid w:val="00407CD3"/>
    <w:rsid w:val="004352D2"/>
    <w:rsid w:val="00442ACB"/>
    <w:rsid w:val="004512DC"/>
    <w:rsid w:val="004677DB"/>
    <w:rsid w:val="004E776C"/>
    <w:rsid w:val="00513622"/>
    <w:rsid w:val="00537A4D"/>
    <w:rsid w:val="00541501"/>
    <w:rsid w:val="00574580"/>
    <w:rsid w:val="0058169E"/>
    <w:rsid w:val="00581D8E"/>
    <w:rsid w:val="0059108F"/>
    <w:rsid w:val="005F4478"/>
    <w:rsid w:val="00691352"/>
    <w:rsid w:val="006945AE"/>
    <w:rsid w:val="006E6F4F"/>
    <w:rsid w:val="00731FC6"/>
    <w:rsid w:val="00753532"/>
    <w:rsid w:val="00841576"/>
    <w:rsid w:val="008457BD"/>
    <w:rsid w:val="00882492"/>
    <w:rsid w:val="00933813"/>
    <w:rsid w:val="00970C90"/>
    <w:rsid w:val="00973FB6"/>
    <w:rsid w:val="009B001E"/>
    <w:rsid w:val="009F11C8"/>
    <w:rsid w:val="00A012AD"/>
    <w:rsid w:val="00A25623"/>
    <w:rsid w:val="00A96692"/>
    <w:rsid w:val="00AD77D2"/>
    <w:rsid w:val="00B21E22"/>
    <w:rsid w:val="00B473FC"/>
    <w:rsid w:val="00B91633"/>
    <w:rsid w:val="00B93CD2"/>
    <w:rsid w:val="00BC6025"/>
    <w:rsid w:val="00BF3240"/>
    <w:rsid w:val="00CE5E31"/>
    <w:rsid w:val="00D01FE3"/>
    <w:rsid w:val="00DD545C"/>
    <w:rsid w:val="00DF718F"/>
    <w:rsid w:val="00E00D83"/>
    <w:rsid w:val="00E14D12"/>
    <w:rsid w:val="00E21DFC"/>
    <w:rsid w:val="00E3731F"/>
    <w:rsid w:val="00E87B64"/>
    <w:rsid w:val="00E9695F"/>
    <w:rsid w:val="00ED59BE"/>
    <w:rsid w:val="00F063DE"/>
    <w:rsid w:val="00F25B28"/>
    <w:rsid w:val="00F42AF2"/>
    <w:rsid w:val="00F4455C"/>
    <w:rsid w:val="00F664CC"/>
    <w:rsid w:val="00F867D9"/>
    <w:rsid w:val="00F86D58"/>
    <w:rsid w:val="00FE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B34B"/>
  <w15:docId w15:val="{2812C670-EFD0-4D37-B7D1-25EC1C78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362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13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E61"/>
    <w:pPr>
      <w:ind w:left="720"/>
      <w:contextualSpacing/>
    </w:pPr>
  </w:style>
  <w:style w:type="paragraph" w:styleId="NoSpacing">
    <w:name w:val="No Spacing"/>
    <w:uiPriority w:val="1"/>
    <w:qFormat/>
    <w:rsid w:val="00370E61"/>
    <w:pPr>
      <w:spacing w:after="0" w:line="240" w:lineRule="auto"/>
    </w:pPr>
  </w:style>
  <w:style w:type="paragraph" w:styleId="Footer">
    <w:name w:val="footer"/>
    <w:basedOn w:val="Normal"/>
    <w:link w:val="FooterChar"/>
    <w:uiPriority w:val="99"/>
    <w:unhideWhenUsed/>
    <w:rsid w:val="00370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E61"/>
  </w:style>
  <w:style w:type="paragraph" w:styleId="Header">
    <w:name w:val="header"/>
    <w:basedOn w:val="Normal"/>
    <w:link w:val="HeaderChar"/>
    <w:uiPriority w:val="99"/>
    <w:unhideWhenUsed/>
    <w:rsid w:val="00370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1236</Words>
  <Characters>5859</Characters>
  <Application>Microsoft Office Word</Application>
  <DocSecurity>0</DocSecurity>
  <Lines>366</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Allen</dc:creator>
  <cp:lastModifiedBy>Gary Brown</cp:lastModifiedBy>
  <cp:revision>23</cp:revision>
  <cp:lastPrinted>2026-02-20T09:59:00Z</cp:lastPrinted>
  <dcterms:created xsi:type="dcterms:W3CDTF">2023-01-12T14:19:00Z</dcterms:created>
  <dcterms:modified xsi:type="dcterms:W3CDTF">2026-02-23T12:24:00Z</dcterms:modified>
</cp:coreProperties>
</file>